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B25" w:rsidRPr="00BA47C3" w:rsidRDefault="00646B25" w:rsidP="00646B25">
      <w:pPr>
        <w:tabs>
          <w:tab w:val="left" w:pos="1440"/>
        </w:tabs>
        <w:rPr>
          <w:lang w:val="sr-Latn-CS"/>
        </w:rPr>
      </w:pPr>
    </w:p>
    <w:p w:rsidR="00646B25" w:rsidRPr="00646B25" w:rsidRDefault="00646B25" w:rsidP="00646B25">
      <w:pPr>
        <w:jc w:val="center"/>
        <w:rPr>
          <w:rFonts w:ascii="Times New Roman" w:hAnsi="Times New Roman"/>
          <w:b/>
          <w:lang w:val="sr-Latn-CS"/>
        </w:rPr>
      </w:pPr>
      <w:r w:rsidRPr="00646B25">
        <w:rPr>
          <w:rFonts w:ascii="Times New Roman" w:hAnsi="Times New Roman"/>
          <w:b/>
          <w:lang w:val="sr-Latn-CS"/>
        </w:rPr>
        <w:t>РЕПУБЛИКА СРБИЈА</w:t>
      </w:r>
    </w:p>
    <w:p w:rsidR="00646B25" w:rsidRPr="00646B25" w:rsidRDefault="00646B25" w:rsidP="00646B25">
      <w:pPr>
        <w:jc w:val="center"/>
        <w:rPr>
          <w:rFonts w:ascii="Times New Roman" w:hAnsi="Times New Roman"/>
          <w:b/>
          <w:lang w:val="sr-Cyrl-RS"/>
        </w:rPr>
      </w:pPr>
      <w:r w:rsidRPr="00646B25">
        <w:rPr>
          <w:rFonts w:ascii="Times New Roman" w:hAnsi="Times New Roman"/>
          <w:b/>
          <w:lang w:val="sr-Cyrl-RS"/>
        </w:rPr>
        <w:t>КАНЦЕЛАРИЈА ЗА САРАДЊУ С МЕДИЈИМА</w:t>
      </w:r>
    </w:p>
    <w:p w:rsidR="00646B25" w:rsidRPr="00646B25" w:rsidRDefault="00646B25" w:rsidP="00646B25">
      <w:pPr>
        <w:jc w:val="center"/>
        <w:rPr>
          <w:rFonts w:ascii="Times New Roman" w:hAnsi="Times New Roman"/>
          <w:lang w:val="sr-Cyrl-CS"/>
        </w:rPr>
      </w:pPr>
      <w:r w:rsidRPr="00646B25">
        <w:rPr>
          <w:rFonts w:ascii="Times New Roman" w:hAnsi="Times New Roman"/>
          <w:lang w:val="sr-Cyrl-CS"/>
        </w:rPr>
        <w:t>_____________________________________</w:t>
      </w:r>
      <w:r w:rsidRPr="00646B25">
        <w:rPr>
          <w:rFonts w:ascii="Times New Roman" w:hAnsi="Times New Roman"/>
          <w:lang w:val="sr-Cyrl-CS"/>
        </w:rPr>
        <w:t>_____________________________</w:t>
      </w: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585834" w:rsidRDefault="00646B25" w:rsidP="00646B25">
      <w:pPr>
        <w:tabs>
          <w:tab w:val="clear" w:pos="1134"/>
          <w:tab w:val="left" w:pos="1418"/>
        </w:tabs>
        <w:rPr>
          <w:rFonts w:ascii="Times New Roman" w:hAnsi="Times New Roman"/>
          <w:szCs w:val="24"/>
          <w:lang w:val="ru-RU"/>
        </w:rPr>
      </w:pPr>
    </w:p>
    <w:p w:rsidR="00646B25" w:rsidRPr="00585834" w:rsidRDefault="00646B25" w:rsidP="00646B25">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П Р А В И Л Н И К</w:t>
      </w:r>
    </w:p>
    <w:p w:rsidR="00646B25" w:rsidRPr="00585834" w:rsidRDefault="00646B25" w:rsidP="00646B25">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 xml:space="preserve">О ДИСЦИПЛИНСКОЈ ОДГОВОРНОСТИ </w:t>
      </w:r>
    </w:p>
    <w:p w:rsidR="00646B25" w:rsidRPr="00585834" w:rsidRDefault="00646B25" w:rsidP="00646B25">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ДРЖАВНИХ СЛУЖБЕНИКА И НАМЕШТЕНИКА</w:t>
      </w: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R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Default="00646B25" w:rsidP="00646B25">
      <w:pPr>
        <w:jc w:val="center"/>
        <w:rPr>
          <w:rFonts w:ascii="Times New Roman" w:hAnsi="Times New Roman"/>
          <w:lang w:val="sr-Cyrl-CS"/>
        </w:rPr>
      </w:pPr>
    </w:p>
    <w:p w:rsidR="00646B25" w:rsidRDefault="00646B25" w:rsidP="00646B25">
      <w:pPr>
        <w:jc w:val="center"/>
        <w:rPr>
          <w:rFonts w:ascii="Times New Roman" w:hAnsi="Times New Roman"/>
          <w:lang w:val="sr-Cyrl-CS"/>
        </w:rPr>
      </w:pPr>
    </w:p>
    <w:p w:rsidR="00646B25" w:rsidRDefault="00646B25" w:rsidP="00646B25">
      <w:pPr>
        <w:jc w:val="center"/>
        <w:rPr>
          <w:rFonts w:ascii="Times New Roman" w:hAnsi="Times New Roman"/>
          <w:lang w:val="sr-Cyrl-CS"/>
        </w:rPr>
      </w:pPr>
    </w:p>
    <w:p w:rsidR="00646B25" w:rsidRDefault="00646B25" w:rsidP="00646B25">
      <w:pPr>
        <w:jc w:val="center"/>
        <w:rPr>
          <w:rFonts w:ascii="Times New Roman" w:hAnsi="Times New Roman"/>
          <w:lang w:val="sr-Cyrl-CS"/>
        </w:rPr>
      </w:pPr>
    </w:p>
    <w:p w:rsidR="00646B25" w:rsidRDefault="00646B25" w:rsidP="00646B25">
      <w:pPr>
        <w:jc w:val="center"/>
        <w:rPr>
          <w:rFonts w:ascii="Times New Roman" w:hAnsi="Times New Roman"/>
          <w:lang w:val="sr-Cyrl-CS"/>
        </w:rPr>
      </w:pPr>
    </w:p>
    <w:p w:rsid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p>
    <w:p w:rsidR="00646B25" w:rsidRPr="00646B25" w:rsidRDefault="00646B25" w:rsidP="00646B25">
      <w:pPr>
        <w:jc w:val="center"/>
        <w:rPr>
          <w:rFonts w:ascii="Times New Roman" w:hAnsi="Times New Roman"/>
          <w:lang w:val="sr-Cyrl-CS"/>
        </w:rPr>
      </w:pPr>
      <w:r w:rsidRPr="00646B25">
        <w:rPr>
          <w:rFonts w:ascii="Times New Roman" w:hAnsi="Times New Roman"/>
          <w:lang w:val="sr-Cyrl-CS"/>
        </w:rPr>
        <w:t>_____________________________________________________________________</w:t>
      </w:r>
    </w:p>
    <w:p w:rsidR="00646B25" w:rsidRPr="00646B25" w:rsidRDefault="00646B25" w:rsidP="00646B25">
      <w:pPr>
        <w:jc w:val="center"/>
        <w:rPr>
          <w:rFonts w:ascii="Times New Roman" w:hAnsi="Times New Roman"/>
          <w:lang w:val="sr-Cyrl-CS"/>
        </w:rPr>
      </w:pPr>
    </w:p>
    <w:p w:rsidR="00646B25" w:rsidRDefault="00646B25" w:rsidP="00646B25">
      <w:pPr>
        <w:jc w:val="center"/>
        <w:rPr>
          <w:rFonts w:ascii="Times New Roman" w:hAnsi="Times New Roman"/>
          <w:lang w:val="sr-Cyrl-CS"/>
        </w:rPr>
      </w:pPr>
      <w:r w:rsidRPr="00646B25">
        <w:rPr>
          <w:rFonts w:ascii="Times New Roman" w:hAnsi="Times New Roman"/>
          <w:lang w:val="sr-Cyrl-CS"/>
        </w:rPr>
        <w:t xml:space="preserve">Београд, </w:t>
      </w:r>
      <w:r w:rsidRPr="00646B25">
        <w:rPr>
          <w:rFonts w:ascii="Times New Roman" w:hAnsi="Times New Roman"/>
          <w:lang w:val="sr-Cyrl-RS"/>
        </w:rPr>
        <w:t>октобар 2019</w:t>
      </w:r>
      <w:r w:rsidRPr="00646B25">
        <w:rPr>
          <w:rFonts w:ascii="Times New Roman" w:hAnsi="Times New Roman"/>
          <w:lang w:val="sr-Cyrl-CS"/>
        </w:rPr>
        <w:t xml:space="preserve">. </w:t>
      </w:r>
      <w:r>
        <w:rPr>
          <w:rFonts w:ascii="Times New Roman" w:hAnsi="Times New Roman"/>
          <w:lang w:val="sr-Cyrl-CS"/>
        </w:rPr>
        <w:t>г</w:t>
      </w:r>
      <w:r w:rsidRPr="00646B25">
        <w:rPr>
          <w:rFonts w:ascii="Times New Roman" w:hAnsi="Times New Roman"/>
          <w:lang w:val="sr-Cyrl-CS"/>
        </w:rPr>
        <w:t>одине</w:t>
      </w:r>
    </w:p>
    <w:p w:rsidR="0022500B" w:rsidRPr="00646B25" w:rsidRDefault="00A220D6" w:rsidP="0022500B">
      <w:pPr>
        <w:tabs>
          <w:tab w:val="left" w:pos="1440"/>
        </w:tabs>
        <w:rPr>
          <w:rFonts w:ascii="Times New Roman" w:hAnsi="Times New Roman"/>
          <w:szCs w:val="24"/>
          <w:lang w:val="ru-RU"/>
        </w:rPr>
      </w:pPr>
      <w:r w:rsidRPr="00646B25">
        <w:rPr>
          <w:rFonts w:ascii="Times New Roman" w:hAnsi="Times New Roman"/>
          <w:szCs w:val="24"/>
        </w:rPr>
        <w:lastRenderedPageBreak/>
        <w:tab/>
      </w:r>
      <w:r w:rsidRPr="00646B25">
        <w:rPr>
          <w:rFonts w:ascii="Times New Roman" w:hAnsi="Times New Roman"/>
          <w:szCs w:val="24"/>
          <w:lang w:val="ru-RU"/>
        </w:rPr>
        <w:t>На основу чл. 107-121. Закона о државним службеницима („Службени гласник РС“, бр. 79/05, 81/05-исправка и 83/05-исправка, 64/07, 67/07-ис</w:t>
      </w:r>
      <w:r w:rsidR="00924CDA" w:rsidRPr="00646B25">
        <w:rPr>
          <w:rFonts w:ascii="Times New Roman" w:hAnsi="Times New Roman"/>
          <w:szCs w:val="24"/>
          <w:lang w:val="ru-RU"/>
        </w:rPr>
        <w:t>правка, 116/08, 104/09, 99/14,</w:t>
      </w:r>
      <w:r w:rsidRPr="00646B25">
        <w:rPr>
          <w:rFonts w:ascii="Times New Roman" w:hAnsi="Times New Roman"/>
          <w:szCs w:val="24"/>
          <w:lang w:val="ru-RU"/>
        </w:rPr>
        <w:t>94/17</w:t>
      </w:r>
      <w:r w:rsidR="00924CDA" w:rsidRPr="00646B25">
        <w:rPr>
          <w:rFonts w:ascii="Times New Roman" w:hAnsi="Times New Roman"/>
          <w:szCs w:val="24"/>
          <w:lang w:val="ru-RU"/>
        </w:rPr>
        <w:t xml:space="preserve"> и 98/18</w:t>
      </w:r>
      <w:r w:rsidRPr="00646B25">
        <w:rPr>
          <w:rFonts w:ascii="Times New Roman" w:hAnsi="Times New Roman"/>
          <w:szCs w:val="24"/>
          <w:lang w:val="ru-RU"/>
        </w:rPr>
        <w:t>), чл</w:t>
      </w:r>
      <w:r w:rsidR="006440A3" w:rsidRPr="00646B25">
        <w:rPr>
          <w:rFonts w:ascii="Times New Roman" w:hAnsi="Times New Roman"/>
          <w:szCs w:val="24"/>
          <w:lang w:val="ru-RU"/>
        </w:rPr>
        <w:t>.</w:t>
      </w:r>
      <w:r w:rsidRPr="00646B25">
        <w:rPr>
          <w:rFonts w:ascii="Times New Roman" w:hAnsi="Times New Roman"/>
          <w:szCs w:val="24"/>
          <w:lang w:val="ru-RU"/>
        </w:rPr>
        <w:t xml:space="preserve"> 179. и 179а Закона о раду (“Службени гласник РС”, бр. 24/</w:t>
      </w:r>
      <w:r w:rsidR="00924CDA" w:rsidRPr="00646B25">
        <w:rPr>
          <w:rFonts w:ascii="Times New Roman" w:hAnsi="Times New Roman"/>
          <w:szCs w:val="24"/>
          <w:lang w:val="ru-RU"/>
        </w:rPr>
        <w:t xml:space="preserve">05, 61/05, 54/09, 32/13, 75/14, </w:t>
      </w:r>
      <w:r w:rsidRPr="00646B25">
        <w:rPr>
          <w:rFonts w:ascii="Times New Roman" w:hAnsi="Times New Roman"/>
          <w:szCs w:val="24"/>
          <w:lang w:val="ru-RU"/>
        </w:rPr>
        <w:t>13/17-одлука УС</w:t>
      </w:r>
      <w:r w:rsidR="00924CDA" w:rsidRPr="00646B25">
        <w:rPr>
          <w:rFonts w:ascii="Times New Roman" w:hAnsi="Times New Roman"/>
          <w:szCs w:val="24"/>
          <w:lang w:val="ru-RU"/>
        </w:rPr>
        <w:t>, 113/2017 и 98/2018-аутентично тумачење) и члана 51</w:t>
      </w:r>
      <w:r w:rsidRPr="00646B25">
        <w:rPr>
          <w:rFonts w:ascii="Times New Roman" w:hAnsi="Times New Roman"/>
          <w:szCs w:val="24"/>
          <w:lang w:val="ru-RU"/>
        </w:rPr>
        <w:t>. Посебног колективног уговора за државне органе</w:t>
      </w:r>
      <w:r w:rsidR="000C5381" w:rsidRPr="00646B25">
        <w:rPr>
          <w:rFonts w:ascii="Times New Roman" w:hAnsi="Times New Roman"/>
          <w:szCs w:val="24"/>
          <w:lang w:val="ru-RU"/>
        </w:rPr>
        <w:t xml:space="preserve"> („Службени гласник РС“, број 38/2019</w:t>
      </w:r>
      <w:r w:rsidRPr="00646B25">
        <w:rPr>
          <w:rFonts w:ascii="Times New Roman" w:hAnsi="Times New Roman"/>
          <w:szCs w:val="24"/>
          <w:lang w:val="ru-RU"/>
        </w:rPr>
        <w:t xml:space="preserve">), </w:t>
      </w:r>
      <w:r w:rsidR="0022500B" w:rsidRPr="00646B25">
        <w:rPr>
          <w:rFonts w:ascii="Times New Roman" w:hAnsi="Times New Roman"/>
          <w:szCs w:val="24"/>
          <w:lang w:val="sr-Latn-CS"/>
        </w:rPr>
        <w:t>овлаш</w:t>
      </w:r>
      <w:r w:rsidR="0022500B" w:rsidRPr="00646B25">
        <w:rPr>
          <w:rFonts w:ascii="Times New Roman" w:hAnsi="Times New Roman"/>
          <w:szCs w:val="24"/>
          <w:lang w:val="sr-Cyrl-RS"/>
        </w:rPr>
        <w:t>ћ</w:t>
      </w:r>
      <w:r w:rsidR="0022500B" w:rsidRPr="00646B25">
        <w:rPr>
          <w:rFonts w:ascii="Times New Roman" w:hAnsi="Times New Roman"/>
          <w:szCs w:val="24"/>
          <w:lang w:val="sr-Latn-CS"/>
        </w:rPr>
        <w:t>ено лице</w:t>
      </w:r>
      <w:r w:rsidR="0022500B" w:rsidRPr="00646B25">
        <w:rPr>
          <w:rFonts w:ascii="Times New Roman" w:hAnsi="Times New Roman"/>
          <w:szCs w:val="24"/>
          <w:lang w:val="ru-RU"/>
        </w:rPr>
        <w:t xml:space="preserve"> Канцеларије за сарадњу с медијима, </w:t>
      </w:r>
      <w:r w:rsidR="0022500B" w:rsidRPr="00646B25">
        <w:rPr>
          <w:rFonts w:ascii="Times New Roman" w:hAnsi="Times New Roman"/>
          <w:szCs w:val="24"/>
          <w:lang w:val="sr-Latn-CS"/>
        </w:rPr>
        <w:t>по</w:t>
      </w:r>
      <w:r w:rsidR="0022500B" w:rsidRPr="00646B25">
        <w:rPr>
          <w:rFonts w:ascii="Times New Roman" w:hAnsi="Times New Roman"/>
          <w:szCs w:val="24"/>
        </w:rPr>
        <w:t xml:space="preserve"> Закључку Владе 24</w:t>
      </w:r>
      <w:r w:rsidR="0022500B" w:rsidRPr="00646B25">
        <w:rPr>
          <w:rFonts w:ascii="Times New Roman" w:hAnsi="Times New Roman"/>
          <w:szCs w:val="24"/>
          <w:lang w:val="sr-Latn-CS"/>
        </w:rPr>
        <w:t xml:space="preserve"> </w:t>
      </w:r>
      <w:r w:rsidR="0022500B" w:rsidRPr="00646B25">
        <w:rPr>
          <w:rFonts w:ascii="Times New Roman" w:hAnsi="Times New Roman"/>
          <w:szCs w:val="24"/>
        </w:rPr>
        <w:t>Број:1198988/2015</w:t>
      </w:r>
      <w:r w:rsidR="0022500B" w:rsidRPr="00646B25">
        <w:rPr>
          <w:rFonts w:ascii="Times New Roman" w:hAnsi="Times New Roman"/>
          <w:szCs w:val="24"/>
          <w:lang w:val="sr-Cyrl-RS"/>
        </w:rPr>
        <w:t xml:space="preserve">, </w:t>
      </w:r>
      <w:r w:rsidR="0022500B" w:rsidRPr="00646B25">
        <w:rPr>
          <w:rFonts w:ascii="Times New Roman" w:hAnsi="Times New Roman"/>
          <w:szCs w:val="24"/>
          <w:lang w:val="ru-RU"/>
        </w:rPr>
        <w:t>доноси</w:t>
      </w:r>
    </w:p>
    <w:p w:rsidR="00A220D6" w:rsidRPr="00585834" w:rsidRDefault="00A220D6" w:rsidP="005557BA">
      <w:pPr>
        <w:tabs>
          <w:tab w:val="clear" w:pos="1134"/>
          <w:tab w:val="left" w:pos="1418"/>
        </w:tabs>
        <w:rPr>
          <w:rFonts w:ascii="Times New Roman" w:hAnsi="Times New Roman"/>
          <w:szCs w:val="24"/>
          <w:lang w:val="ru-RU"/>
        </w:rPr>
      </w:pPr>
    </w:p>
    <w:p w:rsidR="00A220D6" w:rsidRPr="00585834" w:rsidRDefault="00A220D6" w:rsidP="005557BA">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П Р А В И Л Н И К</w:t>
      </w:r>
    </w:p>
    <w:p w:rsidR="00A220D6" w:rsidRPr="00585834" w:rsidRDefault="00A220D6" w:rsidP="005557BA">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 xml:space="preserve">О ДИСЦИПЛИНСКОЈ ОДГОВОРНОСТИ </w:t>
      </w:r>
    </w:p>
    <w:p w:rsidR="00A220D6" w:rsidRPr="00585834" w:rsidRDefault="00A220D6" w:rsidP="005557BA">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ДРЖАВНИХ СЛУЖБЕНИКА И НАМЕШТЕНИКА</w:t>
      </w:r>
    </w:p>
    <w:p w:rsidR="00A220D6" w:rsidRPr="00585834" w:rsidRDefault="00A220D6" w:rsidP="005557BA">
      <w:pPr>
        <w:tabs>
          <w:tab w:val="clear" w:pos="1134"/>
          <w:tab w:val="left" w:pos="1418"/>
        </w:tabs>
        <w:jc w:val="center"/>
        <w:rPr>
          <w:rFonts w:ascii="Times New Roman" w:hAnsi="Times New Roman"/>
          <w:b/>
          <w:szCs w:val="24"/>
          <w:lang w:val="ru-RU"/>
        </w:rPr>
      </w:pPr>
    </w:p>
    <w:p w:rsidR="00A220D6" w:rsidRPr="00585834" w:rsidRDefault="00A220D6" w:rsidP="005557BA">
      <w:pPr>
        <w:tabs>
          <w:tab w:val="clear" w:pos="1134"/>
          <w:tab w:val="left" w:pos="1418"/>
        </w:tabs>
        <w:jc w:val="center"/>
        <w:rPr>
          <w:rFonts w:ascii="Times New Roman" w:hAnsi="Times New Roman"/>
          <w:b/>
          <w:szCs w:val="24"/>
          <w:lang w:val="ru-RU"/>
        </w:rPr>
      </w:pPr>
      <w:r w:rsidRPr="002B13B5">
        <w:rPr>
          <w:rFonts w:ascii="Times New Roman" w:hAnsi="Times New Roman"/>
          <w:b/>
          <w:szCs w:val="24"/>
        </w:rPr>
        <w:t>I</w:t>
      </w:r>
      <w:r w:rsidRPr="00585834">
        <w:rPr>
          <w:rFonts w:ascii="Times New Roman" w:hAnsi="Times New Roman"/>
          <w:b/>
          <w:szCs w:val="24"/>
          <w:lang w:val="ru-RU"/>
        </w:rPr>
        <w:t>. Основне одредбе</w:t>
      </w:r>
    </w:p>
    <w:p w:rsidR="00A220D6" w:rsidRDefault="00A220D6" w:rsidP="005557BA">
      <w:pPr>
        <w:tabs>
          <w:tab w:val="clear" w:pos="1134"/>
          <w:tab w:val="left" w:pos="1418"/>
        </w:tabs>
        <w:jc w:val="center"/>
        <w:rPr>
          <w:rFonts w:ascii="Times New Roman" w:hAnsi="Times New Roman"/>
          <w:b/>
          <w:szCs w:val="24"/>
          <w:lang w:val="ru-RU"/>
        </w:rPr>
      </w:pPr>
    </w:p>
    <w:p w:rsidR="00A220D6" w:rsidRPr="00585834" w:rsidRDefault="00A220D6" w:rsidP="005557BA">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Члан 1.</w:t>
      </w:r>
    </w:p>
    <w:p w:rsidR="00A220D6" w:rsidRPr="00585834" w:rsidRDefault="00A220D6" w:rsidP="005557BA">
      <w:pPr>
        <w:tabs>
          <w:tab w:val="clear" w:pos="1134"/>
          <w:tab w:val="left" w:pos="1418"/>
        </w:tabs>
        <w:jc w:val="center"/>
        <w:rPr>
          <w:rFonts w:ascii="Times New Roman" w:hAnsi="Times New Roman"/>
          <w:b/>
          <w:szCs w:val="24"/>
          <w:lang w:val="ru-RU"/>
        </w:rPr>
      </w:pPr>
    </w:p>
    <w:p w:rsidR="00A220D6" w:rsidRPr="00585834" w:rsidRDefault="00A220D6" w:rsidP="00585834">
      <w:pPr>
        <w:tabs>
          <w:tab w:val="clear" w:pos="1134"/>
          <w:tab w:val="left" w:pos="1418"/>
        </w:tabs>
        <w:rPr>
          <w:rFonts w:ascii="Times New Roman" w:hAnsi="Times New Roman"/>
          <w:szCs w:val="24"/>
          <w:lang w:val="ru-RU"/>
        </w:rPr>
      </w:pPr>
      <w:r w:rsidRPr="00585834">
        <w:rPr>
          <w:rFonts w:ascii="Times New Roman" w:hAnsi="Times New Roman"/>
          <w:szCs w:val="24"/>
          <w:lang w:val="ru-RU"/>
        </w:rPr>
        <w:tab/>
        <w:t>Овим правилником, у</w:t>
      </w:r>
      <w:r w:rsidR="00585834">
        <w:rPr>
          <w:rFonts w:ascii="Times New Roman" w:hAnsi="Times New Roman"/>
          <w:szCs w:val="24"/>
          <w:lang w:val="ru-RU"/>
        </w:rPr>
        <w:t xml:space="preserve"> складу са законом, ближе се уређују питања која се односе на поступак утврђивања дисциплинске одговорности државних службеника</w:t>
      </w:r>
      <w:r w:rsidR="00083FAE">
        <w:rPr>
          <w:rFonts w:ascii="Times New Roman" w:hAnsi="Times New Roman"/>
          <w:szCs w:val="24"/>
          <w:lang w:val="ru-RU"/>
        </w:rPr>
        <w:t xml:space="preserve"> и намештеника у </w:t>
      </w:r>
      <w:r w:rsidR="00083FAE">
        <w:rPr>
          <w:rFonts w:ascii="Times New Roman" w:hAnsi="Times New Roman"/>
          <w:szCs w:val="24"/>
          <w:lang w:val="sr-Cyrl-RS"/>
        </w:rPr>
        <w:t xml:space="preserve">Канцеларији за сарадњу с медијима </w:t>
      </w:r>
      <w:r w:rsidR="00083FAE">
        <w:rPr>
          <w:rFonts w:ascii="Times New Roman" w:hAnsi="Times New Roman"/>
          <w:szCs w:val="24"/>
          <w:lang w:val="ru-RU"/>
        </w:rPr>
        <w:t>(у даљем тексту: Канцеларија</w:t>
      </w:r>
      <w:r w:rsidR="00585834">
        <w:rPr>
          <w:rFonts w:ascii="Times New Roman" w:hAnsi="Times New Roman"/>
          <w:szCs w:val="24"/>
          <w:lang w:val="ru-RU"/>
        </w:rPr>
        <w:t>), врсте повреда радних обавеза, изрицање и извршење дисциплинске мере и друга питања која се односе на дисциплинску одг</w:t>
      </w:r>
      <w:r w:rsidR="00842E3F">
        <w:rPr>
          <w:rFonts w:ascii="Times New Roman" w:hAnsi="Times New Roman"/>
          <w:szCs w:val="24"/>
          <w:lang w:val="ru-RU"/>
        </w:rPr>
        <w:t>о</w:t>
      </w:r>
      <w:r w:rsidR="00585834">
        <w:rPr>
          <w:rFonts w:ascii="Times New Roman" w:hAnsi="Times New Roman"/>
          <w:szCs w:val="24"/>
          <w:lang w:val="ru-RU"/>
        </w:rPr>
        <w:t xml:space="preserve">ворност државних службеника и намештеника. </w:t>
      </w:r>
    </w:p>
    <w:p w:rsidR="00A220D6" w:rsidRPr="00585834" w:rsidRDefault="00A220D6" w:rsidP="000313B6">
      <w:pPr>
        <w:tabs>
          <w:tab w:val="left" w:pos="1418"/>
        </w:tabs>
        <w:spacing w:before="120"/>
        <w:jc w:val="center"/>
        <w:rPr>
          <w:rFonts w:ascii="Times New Roman" w:hAnsi="Times New Roman"/>
          <w:b/>
          <w:szCs w:val="24"/>
          <w:lang w:val="ru-RU"/>
        </w:rPr>
      </w:pPr>
      <w:r w:rsidRPr="00585834">
        <w:rPr>
          <w:rFonts w:ascii="Times New Roman" w:hAnsi="Times New Roman"/>
          <w:b/>
          <w:szCs w:val="24"/>
          <w:lang w:val="ru-RU"/>
        </w:rPr>
        <w:t>Члан 2.</w:t>
      </w:r>
    </w:p>
    <w:p w:rsidR="00A220D6" w:rsidRPr="00585834" w:rsidRDefault="00A220D6" w:rsidP="005557BA">
      <w:pPr>
        <w:tabs>
          <w:tab w:val="clear" w:pos="1134"/>
          <w:tab w:val="left" w:pos="1418"/>
        </w:tabs>
        <w:jc w:val="center"/>
        <w:rPr>
          <w:rFonts w:ascii="Times New Roman" w:hAnsi="Times New Roman"/>
          <w:b/>
          <w:szCs w:val="24"/>
          <w:lang w:val="ru-RU"/>
        </w:rPr>
      </w:pPr>
    </w:p>
    <w:p w:rsidR="00A220D6" w:rsidRPr="00585834" w:rsidRDefault="00A220D6" w:rsidP="005557BA">
      <w:pPr>
        <w:tabs>
          <w:tab w:val="clear" w:pos="1134"/>
          <w:tab w:val="left" w:pos="1418"/>
        </w:tabs>
        <w:rPr>
          <w:rFonts w:ascii="Times New Roman" w:hAnsi="Times New Roman"/>
          <w:szCs w:val="24"/>
          <w:lang w:val="ru-RU"/>
        </w:rPr>
      </w:pPr>
      <w:r w:rsidRPr="00585834">
        <w:rPr>
          <w:rFonts w:ascii="Times New Roman" w:hAnsi="Times New Roman"/>
          <w:szCs w:val="24"/>
          <w:lang w:val="ru-RU"/>
        </w:rPr>
        <w:tab/>
        <w:t>Државни службеник и намештеник који својом кривицом не испуњава радне обавезе или се не придржава налога и упутстава директора и непосредно надређеног у вези са извршавањем послова и радних задатака, одговара за повреду дужности, односно радне обавезе и непоштовање радне дисциплине у складу са овим правилником.</w:t>
      </w:r>
    </w:p>
    <w:p w:rsidR="00A220D6" w:rsidRPr="00585834" w:rsidRDefault="00A220D6" w:rsidP="005557BA">
      <w:pPr>
        <w:tabs>
          <w:tab w:val="clear" w:pos="1134"/>
          <w:tab w:val="left" w:pos="1418"/>
        </w:tabs>
        <w:jc w:val="center"/>
        <w:rPr>
          <w:rFonts w:ascii="Times New Roman" w:hAnsi="Times New Roman"/>
          <w:b/>
          <w:szCs w:val="24"/>
          <w:lang w:val="ru-RU"/>
        </w:rPr>
      </w:pPr>
    </w:p>
    <w:p w:rsidR="00A220D6" w:rsidRPr="00585834" w:rsidRDefault="00A220D6" w:rsidP="005557BA">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А) Државни службеници</w:t>
      </w:r>
    </w:p>
    <w:p w:rsidR="00A220D6" w:rsidRDefault="00A220D6" w:rsidP="005557BA">
      <w:pPr>
        <w:tabs>
          <w:tab w:val="clear" w:pos="1134"/>
          <w:tab w:val="left" w:pos="1418"/>
        </w:tabs>
        <w:jc w:val="center"/>
        <w:rPr>
          <w:rFonts w:ascii="Times New Roman" w:hAnsi="Times New Roman"/>
          <w:b/>
          <w:szCs w:val="24"/>
          <w:lang w:val="ru-RU"/>
        </w:rPr>
      </w:pPr>
    </w:p>
    <w:p w:rsidR="00A220D6" w:rsidRPr="00585834" w:rsidRDefault="00A220D6" w:rsidP="005557BA">
      <w:pPr>
        <w:tabs>
          <w:tab w:val="clear" w:pos="1134"/>
          <w:tab w:val="left" w:pos="1418"/>
        </w:tabs>
        <w:jc w:val="center"/>
        <w:rPr>
          <w:rFonts w:ascii="Times New Roman" w:hAnsi="Times New Roman"/>
          <w:b/>
          <w:szCs w:val="24"/>
          <w:lang w:val="ru-RU"/>
        </w:rPr>
      </w:pPr>
      <w:r w:rsidRPr="002B13B5">
        <w:rPr>
          <w:rFonts w:ascii="Times New Roman" w:hAnsi="Times New Roman"/>
          <w:b/>
          <w:szCs w:val="24"/>
        </w:rPr>
        <w:t>II</w:t>
      </w:r>
      <w:r w:rsidRPr="00585834">
        <w:rPr>
          <w:rFonts w:ascii="Times New Roman" w:hAnsi="Times New Roman"/>
          <w:b/>
          <w:szCs w:val="24"/>
          <w:lang w:val="ru-RU"/>
        </w:rPr>
        <w:t>. Врсте повреда радних обавеза</w:t>
      </w:r>
    </w:p>
    <w:p w:rsidR="00A220D6" w:rsidRPr="00585834" w:rsidRDefault="00A220D6" w:rsidP="005557BA">
      <w:pPr>
        <w:tabs>
          <w:tab w:val="clear" w:pos="1134"/>
          <w:tab w:val="left" w:pos="1418"/>
        </w:tabs>
        <w:jc w:val="center"/>
        <w:rPr>
          <w:rFonts w:ascii="Times New Roman" w:hAnsi="Times New Roman"/>
          <w:b/>
          <w:szCs w:val="24"/>
          <w:lang w:val="ru-RU"/>
        </w:rPr>
      </w:pPr>
    </w:p>
    <w:p w:rsidR="00A220D6" w:rsidRPr="00585834" w:rsidRDefault="00A220D6" w:rsidP="005557BA">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Члан 3.</w:t>
      </w:r>
    </w:p>
    <w:p w:rsidR="00A220D6" w:rsidRPr="00585834" w:rsidRDefault="00A220D6" w:rsidP="005557BA">
      <w:pPr>
        <w:tabs>
          <w:tab w:val="clear" w:pos="1134"/>
          <w:tab w:val="left" w:pos="1418"/>
        </w:tabs>
        <w:jc w:val="center"/>
        <w:rPr>
          <w:rFonts w:ascii="Times New Roman" w:hAnsi="Times New Roman"/>
          <w:b/>
          <w:szCs w:val="24"/>
          <w:lang w:val="ru-RU"/>
        </w:rPr>
      </w:pPr>
    </w:p>
    <w:p w:rsidR="00A220D6" w:rsidRPr="00585834" w:rsidRDefault="00A220D6" w:rsidP="005557BA">
      <w:pPr>
        <w:tabs>
          <w:tab w:val="clear" w:pos="1134"/>
          <w:tab w:val="left" w:pos="1418"/>
        </w:tabs>
        <w:rPr>
          <w:rFonts w:ascii="Times New Roman" w:hAnsi="Times New Roman"/>
          <w:szCs w:val="24"/>
          <w:lang w:val="ru-RU"/>
        </w:rPr>
      </w:pPr>
      <w:r w:rsidRPr="00585834">
        <w:rPr>
          <w:rFonts w:ascii="Times New Roman" w:hAnsi="Times New Roman"/>
          <w:szCs w:val="24"/>
          <w:lang w:val="ru-RU"/>
        </w:rPr>
        <w:tab/>
        <w:t>Државни службеник је дисциплински одговоран за повредне дужности из радног односа.</w:t>
      </w:r>
    </w:p>
    <w:p w:rsidR="00A220D6" w:rsidRPr="00585834" w:rsidRDefault="00A220D6" w:rsidP="005557BA">
      <w:pPr>
        <w:tabs>
          <w:tab w:val="clear" w:pos="1134"/>
          <w:tab w:val="left" w:pos="1418"/>
        </w:tabs>
        <w:rPr>
          <w:rFonts w:ascii="Times New Roman" w:hAnsi="Times New Roman"/>
          <w:szCs w:val="24"/>
          <w:lang w:val="ru-RU"/>
        </w:rPr>
      </w:pPr>
      <w:r w:rsidRPr="00585834">
        <w:rPr>
          <w:rFonts w:ascii="Times New Roman" w:hAnsi="Times New Roman"/>
          <w:szCs w:val="24"/>
          <w:lang w:val="ru-RU"/>
        </w:rPr>
        <w:tab/>
        <w:t>Одговорност за кривично дело или прекршај не искључује дисциплинску одговорност.</w:t>
      </w:r>
    </w:p>
    <w:p w:rsidR="00A220D6" w:rsidRDefault="00A220D6" w:rsidP="005557BA">
      <w:pPr>
        <w:tabs>
          <w:tab w:val="clear" w:pos="1134"/>
          <w:tab w:val="left" w:pos="1418"/>
        </w:tabs>
        <w:rPr>
          <w:rFonts w:ascii="Times New Roman" w:hAnsi="Times New Roman"/>
          <w:szCs w:val="24"/>
          <w:lang w:val="ru-RU"/>
        </w:rPr>
      </w:pPr>
      <w:r w:rsidRPr="00585834">
        <w:rPr>
          <w:rFonts w:ascii="Times New Roman" w:hAnsi="Times New Roman"/>
          <w:szCs w:val="24"/>
          <w:lang w:val="ru-RU"/>
        </w:rPr>
        <w:tab/>
        <w:t>Повреде дужности из радног односа могу бити лакше и теже.</w:t>
      </w:r>
    </w:p>
    <w:p w:rsidR="00CA1B18" w:rsidRPr="00585834" w:rsidRDefault="00CA1B18" w:rsidP="005557BA">
      <w:pPr>
        <w:tabs>
          <w:tab w:val="clear" w:pos="1134"/>
          <w:tab w:val="left" w:pos="1418"/>
        </w:tabs>
        <w:rPr>
          <w:rFonts w:ascii="Times New Roman" w:hAnsi="Times New Roman"/>
          <w:szCs w:val="24"/>
          <w:lang w:val="ru-RU"/>
        </w:rPr>
      </w:pPr>
    </w:p>
    <w:p w:rsidR="00A220D6" w:rsidRPr="00585834" w:rsidRDefault="00A220D6" w:rsidP="005557BA">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Члан 4.</w:t>
      </w:r>
    </w:p>
    <w:p w:rsidR="00A220D6" w:rsidRPr="00585834" w:rsidRDefault="00A220D6" w:rsidP="005557BA">
      <w:pPr>
        <w:tabs>
          <w:tab w:val="clear" w:pos="1134"/>
          <w:tab w:val="left" w:pos="1418"/>
        </w:tabs>
        <w:jc w:val="center"/>
        <w:rPr>
          <w:rFonts w:ascii="Times New Roman" w:hAnsi="Times New Roman"/>
          <w:b/>
          <w:szCs w:val="24"/>
          <w:lang w:val="ru-RU"/>
        </w:rPr>
      </w:pPr>
    </w:p>
    <w:p w:rsidR="00A220D6" w:rsidRPr="00585834" w:rsidRDefault="00A220D6" w:rsidP="005557BA">
      <w:pPr>
        <w:tabs>
          <w:tab w:val="clear" w:pos="1134"/>
          <w:tab w:val="left" w:pos="1418"/>
        </w:tabs>
        <w:rPr>
          <w:rFonts w:ascii="Times New Roman" w:hAnsi="Times New Roman"/>
          <w:szCs w:val="24"/>
          <w:lang w:val="ru-RU"/>
        </w:rPr>
      </w:pPr>
      <w:r w:rsidRPr="00585834">
        <w:rPr>
          <w:rFonts w:ascii="Times New Roman" w:hAnsi="Times New Roman"/>
          <w:szCs w:val="24"/>
          <w:lang w:val="ru-RU"/>
        </w:rPr>
        <w:tab/>
        <w:t xml:space="preserve">Лакше повреде дужности су: </w:t>
      </w:r>
    </w:p>
    <w:p w:rsidR="00A220D6" w:rsidRPr="00585834" w:rsidRDefault="00A220D6" w:rsidP="00D23C96">
      <w:pPr>
        <w:tabs>
          <w:tab w:val="left" w:pos="1418"/>
        </w:tabs>
        <w:spacing w:before="120"/>
        <w:rPr>
          <w:rFonts w:ascii="Times New Roman" w:hAnsi="Times New Roman"/>
          <w:szCs w:val="24"/>
          <w:lang w:val="ru-RU"/>
        </w:rPr>
      </w:pPr>
      <w:r w:rsidRPr="00585834">
        <w:rPr>
          <w:rFonts w:ascii="Times New Roman" w:hAnsi="Times New Roman"/>
          <w:szCs w:val="24"/>
          <w:lang w:val="ru-RU"/>
        </w:rPr>
        <w:tab/>
        <w:t>1.</w:t>
      </w:r>
      <w:r w:rsidRPr="00585834">
        <w:rPr>
          <w:rFonts w:ascii="Times New Roman" w:hAnsi="Times New Roman"/>
          <w:szCs w:val="24"/>
          <w:lang w:val="ru-RU"/>
        </w:rPr>
        <w:tab/>
        <w:t>учестало закашњавање, неоправдано одсуствовање у току радног времена или ранији одлазак са рада;</w:t>
      </w:r>
    </w:p>
    <w:p w:rsidR="00A220D6" w:rsidRPr="00585834" w:rsidRDefault="00A220D6" w:rsidP="005B1147">
      <w:pPr>
        <w:tabs>
          <w:tab w:val="left" w:pos="1418"/>
        </w:tabs>
        <w:rPr>
          <w:rFonts w:ascii="Times New Roman" w:hAnsi="Times New Roman"/>
          <w:szCs w:val="24"/>
          <w:lang w:val="ru-RU"/>
        </w:rPr>
      </w:pPr>
      <w:r w:rsidRPr="00585834">
        <w:rPr>
          <w:rFonts w:ascii="Times New Roman" w:hAnsi="Times New Roman"/>
          <w:szCs w:val="24"/>
          <w:lang w:val="ru-RU"/>
        </w:rPr>
        <w:tab/>
        <w:t>2.</w:t>
      </w:r>
      <w:r w:rsidRPr="00585834">
        <w:rPr>
          <w:rFonts w:ascii="Times New Roman" w:hAnsi="Times New Roman"/>
          <w:szCs w:val="24"/>
          <w:lang w:val="ru-RU"/>
        </w:rPr>
        <w:tab/>
        <w:t>несавесно чување службених списа или података;</w:t>
      </w:r>
    </w:p>
    <w:p w:rsidR="00A220D6" w:rsidRPr="00585834" w:rsidRDefault="00A220D6" w:rsidP="005B1147">
      <w:pPr>
        <w:tabs>
          <w:tab w:val="left" w:pos="1418"/>
        </w:tabs>
        <w:rPr>
          <w:rFonts w:ascii="Times New Roman" w:hAnsi="Times New Roman"/>
          <w:szCs w:val="24"/>
          <w:lang w:val="ru-RU"/>
        </w:rPr>
      </w:pPr>
      <w:r w:rsidRPr="00585834">
        <w:rPr>
          <w:rFonts w:ascii="Times New Roman" w:hAnsi="Times New Roman"/>
          <w:szCs w:val="24"/>
          <w:lang w:val="ru-RU"/>
        </w:rPr>
        <w:tab/>
        <w:t>3.</w:t>
      </w:r>
      <w:r w:rsidRPr="00585834">
        <w:rPr>
          <w:rFonts w:ascii="Times New Roman" w:hAnsi="Times New Roman"/>
          <w:szCs w:val="24"/>
          <w:lang w:val="ru-RU"/>
        </w:rPr>
        <w:tab/>
        <w:t>неоправдани изостанак са рада један радни дан;</w:t>
      </w:r>
    </w:p>
    <w:p w:rsidR="00A220D6" w:rsidRPr="00585834" w:rsidRDefault="00A220D6" w:rsidP="005B1147">
      <w:pPr>
        <w:tabs>
          <w:tab w:val="left" w:pos="1418"/>
        </w:tabs>
        <w:rPr>
          <w:rFonts w:ascii="Times New Roman" w:hAnsi="Times New Roman"/>
          <w:szCs w:val="24"/>
          <w:lang w:val="ru-RU"/>
        </w:rPr>
      </w:pPr>
      <w:r w:rsidRPr="00585834">
        <w:rPr>
          <w:rFonts w:ascii="Times New Roman" w:hAnsi="Times New Roman"/>
          <w:szCs w:val="24"/>
          <w:lang w:val="ru-RU"/>
        </w:rPr>
        <w:tab/>
        <w:t>4.</w:t>
      </w:r>
      <w:r w:rsidRPr="00585834">
        <w:rPr>
          <w:rFonts w:ascii="Times New Roman" w:hAnsi="Times New Roman"/>
          <w:szCs w:val="24"/>
          <w:lang w:val="ru-RU"/>
        </w:rPr>
        <w:tab/>
        <w:t xml:space="preserve">неоправдано необавештавање непосредно претпостављеног о разлозима </w:t>
      </w:r>
      <w:r w:rsidRPr="00585834">
        <w:rPr>
          <w:rFonts w:ascii="Times New Roman" w:hAnsi="Times New Roman"/>
          <w:szCs w:val="24"/>
          <w:lang w:val="ru-RU"/>
        </w:rPr>
        <w:lastRenderedPageBreak/>
        <w:t>спречености за долазак на рад у року од 24 сата од настанка разлога;</w:t>
      </w:r>
    </w:p>
    <w:p w:rsidR="00A220D6" w:rsidRPr="00585834" w:rsidRDefault="00A220D6" w:rsidP="005B1147">
      <w:pPr>
        <w:tabs>
          <w:tab w:val="left" w:pos="1418"/>
        </w:tabs>
        <w:rPr>
          <w:rFonts w:ascii="Times New Roman" w:hAnsi="Times New Roman"/>
          <w:szCs w:val="24"/>
          <w:lang w:val="ru-RU"/>
        </w:rPr>
      </w:pPr>
      <w:r w:rsidRPr="00585834">
        <w:rPr>
          <w:rFonts w:ascii="Times New Roman" w:hAnsi="Times New Roman"/>
          <w:szCs w:val="24"/>
          <w:lang w:val="ru-RU"/>
        </w:rPr>
        <w:tab/>
        <w:t>5.</w:t>
      </w:r>
      <w:r w:rsidRPr="00585834">
        <w:rPr>
          <w:rFonts w:ascii="Times New Roman" w:hAnsi="Times New Roman"/>
          <w:szCs w:val="24"/>
          <w:lang w:val="ru-RU"/>
        </w:rPr>
        <w:tab/>
        <w:t>повреда кодекса понашања државних службеника која није обухваћена неком од повреда дужности из радног односа предвиђених Законом о државним службеницима, Законом о раду и Посебним колективним уговором за државне органе, као што је нпр. долазак на посао у гардероби која није прикладна за државну установу, непристојно опхођење према странкама и осталим запосленим лицима и томе слично.</w:t>
      </w:r>
    </w:p>
    <w:p w:rsidR="00A220D6" w:rsidRPr="00585834" w:rsidRDefault="00A220D6" w:rsidP="005557BA">
      <w:pPr>
        <w:tabs>
          <w:tab w:val="clear" w:pos="1134"/>
          <w:tab w:val="left" w:pos="1418"/>
        </w:tabs>
        <w:rPr>
          <w:rFonts w:ascii="Times New Roman" w:hAnsi="Times New Roman"/>
          <w:szCs w:val="24"/>
          <w:lang w:val="ru-RU"/>
        </w:rPr>
      </w:pPr>
    </w:p>
    <w:p w:rsidR="00A220D6" w:rsidRPr="00585834" w:rsidRDefault="00A220D6" w:rsidP="005557BA">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Члан 5.</w:t>
      </w:r>
    </w:p>
    <w:p w:rsidR="00A220D6" w:rsidRPr="00585834" w:rsidRDefault="00A220D6" w:rsidP="005557BA">
      <w:pPr>
        <w:tabs>
          <w:tab w:val="clear" w:pos="1134"/>
          <w:tab w:val="left" w:pos="1418"/>
        </w:tabs>
        <w:jc w:val="center"/>
        <w:rPr>
          <w:rFonts w:ascii="Times New Roman" w:hAnsi="Times New Roman"/>
          <w:b/>
          <w:szCs w:val="24"/>
          <w:lang w:val="ru-RU"/>
        </w:rPr>
      </w:pPr>
    </w:p>
    <w:p w:rsidR="00A220D6" w:rsidRPr="00585834" w:rsidRDefault="00A220D6" w:rsidP="00842E3F">
      <w:pPr>
        <w:tabs>
          <w:tab w:val="clear" w:pos="1134"/>
          <w:tab w:val="left" w:pos="1418"/>
        </w:tabs>
        <w:rPr>
          <w:rFonts w:ascii="Times New Roman" w:hAnsi="Times New Roman"/>
          <w:szCs w:val="24"/>
          <w:lang w:val="ru-RU"/>
        </w:rPr>
      </w:pPr>
      <w:r w:rsidRPr="00585834">
        <w:rPr>
          <w:rFonts w:ascii="Times New Roman" w:hAnsi="Times New Roman"/>
          <w:szCs w:val="24"/>
          <w:lang w:val="ru-RU"/>
        </w:rPr>
        <w:tab/>
        <w:t>Теже повреде дужности су:</w:t>
      </w:r>
    </w:p>
    <w:p w:rsidR="00A220D6" w:rsidRPr="00585834" w:rsidRDefault="00A220D6" w:rsidP="00D23C96">
      <w:pPr>
        <w:tabs>
          <w:tab w:val="left" w:pos="1418"/>
        </w:tabs>
        <w:spacing w:before="120"/>
        <w:rPr>
          <w:rFonts w:ascii="Times New Roman" w:hAnsi="Times New Roman"/>
          <w:szCs w:val="24"/>
          <w:lang w:val="ru-RU"/>
        </w:rPr>
      </w:pPr>
      <w:r w:rsidRPr="00585834">
        <w:rPr>
          <w:rFonts w:ascii="Times New Roman" w:hAnsi="Times New Roman"/>
          <w:szCs w:val="24"/>
          <w:lang w:val="ru-RU"/>
        </w:rPr>
        <w:tab/>
        <w:t>1.</w:t>
      </w:r>
      <w:r w:rsidRPr="00585834">
        <w:rPr>
          <w:rFonts w:ascii="Times New Roman" w:hAnsi="Times New Roman"/>
          <w:szCs w:val="24"/>
          <w:lang w:val="ru-RU"/>
        </w:rPr>
        <w:tab/>
        <w:t>неизвршавање или несавесно, неблаговремено или немарно извршавање послова или налога претпостављеног;</w:t>
      </w:r>
    </w:p>
    <w:p w:rsidR="00A220D6" w:rsidRPr="00585834" w:rsidRDefault="00A220D6" w:rsidP="00343479">
      <w:pPr>
        <w:tabs>
          <w:tab w:val="left" w:pos="1418"/>
        </w:tabs>
        <w:rPr>
          <w:rFonts w:ascii="Times New Roman" w:hAnsi="Times New Roman"/>
          <w:szCs w:val="24"/>
          <w:lang w:val="ru-RU"/>
        </w:rPr>
      </w:pPr>
      <w:r w:rsidRPr="00585834">
        <w:rPr>
          <w:rFonts w:ascii="Times New Roman" w:hAnsi="Times New Roman"/>
          <w:szCs w:val="24"/>
          <w:lang w:val="ru-RU"/>
        </w:rPr>
        <w:tab/>
        <w:t>2.</w:t>
      </w:r>
      <w:r w:rsidRPr="00585834">
        <w:rPr>
          <w:rFonts w:ascii="Times New Roman" w:hAnsi="Times New Roman"/>
          <w:szCs w:val="24"/>
          <w:lang w:val="ru-RU"/>
        </w:rPr>
        <w:tab/>
        <w:t>незаконит рад или пропуштање радњи за које је државни службеник овлашћен, ради спречавања незаконитости или штете;</w:t>
      </w:r>
    </w:p>
    <w:p w:rsidR="00A220D6" w:rsidRPr="00585834" w:rsidRDefault="00A220D6" w:rsidP="00343479">
      <w:pPr>
        <w:tabs>
          <w:tab w:val="left" w:pos="1418"/>
        </w:tabs>
        <w:rPr>
          <w:rFonts w:ascii="Times New Roman" w:hAnsi="Times New Roman"/>
          <w:szCs w:val="24"/>
          <w:lang w:val="ru-RU"/>
        </w:rPr>
      </w:pPr>
      <w:r w:rsidRPr="00585834">
        <w:rPr>
          <w:rFonts w:ascii="Times New Roman" w:hAnsi="Times New Roman"/>
          <w:szCs w:val="24"/>
          <w:lang w:val="ru-RU"/>
        </w:rPr>
        <w:tab/>
        <w:t>3.</w:t>
      </w:r>
      <w:r w:rsidRPr="00585834">
        <w:rPr>
          <w:rFonts w:ascii="Times New Roman" w:hAnsi="Times New Roman"/>
          <w:szCs w:val="24"/>
          <w:lang w:val="ru-RU"/>
        </w:rPr>
        <w:tab/>
        <w:t>злоупотреба права из радног односа;</w:t>
      </w:r>
    </w:p>
    <w:p w:rsidR="00A220D6" w:rsidRPr="00585834" w:rsidRDefault="00A220D6" w:rsidP="00343479">
      <w:pPr>
        <w:tabs>
          <w:tab w:val="left" w:pos="1418"/>
        </w:tabs>
        <w:rPr>
          <w:rFonts w:ascii="Times New Roman" w:hAnsi="Times New Roman"/>
          <w:szCs w:val="24"/>
          <w:lang w:val="ru-RU"/>
        </w:rPr>
      </w:pPr>
      <w:r w:rsidRPr="00585834">
        <w:rPr>
          <w:rFonts w:ascii="Times New Roman" w:hAnsi="Times New Roman"/>
          <w:szCs w:val="24"/>
          <w:lang w:val="ru-RU"/>
        </w:rPr>
        <w:tab/>
        <w:t>4.</w:t>
      </w:r>
      <w:r w:rsidRPr="00585834">
        <w:rPr>
          <w:rFonts w:ascii="Times New Roman" w:hAnsi="Times New Roman"/>
          <w:szCs w:val="24"/>
          <w:lang w:val="ru-RU"/>
        </w:rPr>
        <w:tab/>
        <w:t>повреда начела непристрасности или политичке неутралности или изражавање и заступање политичких уверења на раду;</w:t>
      </w:r>
    </w:p>
    <w:p w:rsidR="00A220D6" w:rsidRPr="00585834" w:rsidRDefault="00A220D6" w:rsidP="00343479">
      <w:pPr>
        <w:tabs>
          <w:tab w:val="left" w:pos="1418"/>
        </w:tabs>
        <w:rPr>
          <w:rFonts w:ascii="Times New Roman" w:hAnsi="Times New Roman"/>
          <w:szCs w:val="24"/>
          <w:lang w:val="ru-RU"/>
        </w:rPr>
      </w:pPr>
      <w:r w:rsidRPr="00585834">
        <w:rPr>
          <w:rFonts w:ascii="Times New Roman" w:hAnsi="Times New Roman"/>
          <w:szCs w:val="24"/>
          <w:lang w:val="ru-RU"/>
        </w:rPr>
        <w:tab/>
        <w:t>5.</w:t>
      </w:r>
      <w:r w:rsidRPr="00585834">
        <w:rPr>
          <w:rFonts w:ascii="Times New Roman" w:hAnsi="Times New Roman"/>
          <w:szCs w:val="24"/>
          <w:lang w:val="ru-RU"/>
        </w:rPr>
        <w:tab/>
        <w:t>одавање службене или друге тајне;</w:t>
      </w:r>
    </w:p>
    <w:p w:rsidR="00A220D6" w:rsidRPr="00585834" w:rsidRDefault="00A220D6" w:rsidP="00343479">
      <w:pPr>
        <w:tabs>
          <w:tab w:val="left" w:pos="1418"/>
        </w:tabs>
        <w:rPr>
          <w:rFonts w:ascii="Times New Roman" w:hAnsi="Times New Roman"/>
          <w:szCs w:val="24"/>
          <w:lang w:val="ru-RU"/>
        </w:rPr>
      </w:pPr>
      <w:r w:rsidRPr="00585834">
        <w:rPr>
          <w:rFonts w:ascii="Times New Roman" w:hAnsi="Times New Roman"/>
          <w:szCs w:val="24"/>
          <w:lang w:val="ru-RU"/>
        </w:rPr>
        <w:tab/>
        <w:t>6.</w:t>
      </w:r>
      <w:r w:rsidRPr="00585834">
        <w:rPr>
          <w:rFonts w:ascii="Times New Roman" w:hAnsi="Times New Roman"/>
          <w:szCs w:val="24"/>
          <w:lang w:val="ru-RU"/>
        </w:rPr>
        <w:tab/>
        <w:t>злоупотреба обавештавања о сумњи у постојање корупције;</w:t>
      </w:r>
    </w:p>
    <w:p w:rsidR="00A220D6" w:rsidRPr="00585834" w:rsidRDefault="00A220D6" w:rsidP="005B1147">
      <w:pPr>
        <w:tabs>
          <w:tab w:val="left" w:pos="1418"/>
        </w:tabs>
        <w:rPr>
          <w:rFonts w:ascii="Times New Roman" w:hAnsi="Times New Roman"/>
          <w:szCs w:val="24"/>
          <w:lang w:val="ru-RU"/>
        </w:rPr>
      </w:pPr>
      <w:r w:rsidRPr="00585834">
        <w:rPr>
          <w:rFonts w:ascii="Times New Roman" w:hAnsi="Times New Roman"/>
          <w:szCs w:val="24"/>
          <w:lang w:val="ru-RU"/>
        </w:rPr>
        <w:tab/>
        <w:t>7.</w:t>
      </w:r>
      <w:r w:rsidRPr="00585834">
        <w:rPr>
          <w:rFonts w:ascii="Times New Roman" w:hAnsi="Times New Roman"/>
          <w:szCs w:val="24"/>
          <w:lang w:val="ru-RU"/>
        </w:rPr>
        <w:tab/>
        <w:t>примање поклона у вези са вршењем послова мимо одредаба закона, примање услуге или користи за себе или друго лице или коришћење рада у државном органу ради утицања на остваривање сопствених права или права лица повезаних с државним службеником;</w:t>
      </w:r>
    </w:p>
    <w:p w:rsidR="00A220D6" w:rsidRPr="00585834" w:rsidRDefault="00A220D6" w:rsidP="00343479">
      <w:pPr>
        <w:tabs>
          <w:tab w:val="left" w:pos="1418"/>
        </w:tabs>
        <w:rPr>
          <w:rFonts w:ascii="Times New Roman" w:hAnsi="Times New Roman"/>
          <w:szCs w:val="24"/>
          <w:lang w:val="ru-RU"/>
        </w:rPr>
      </w:pPr>
      <w:r w:rsidRPr="00585834">
        <w:rPr>
          <w:rFonts w:ascii="Times New Roman" w:hAnsi="Times New Roman"/>
          <w:szCs w:val="24"/>
          <w:lang w:val="ru-RU"/>
        </w:rPr>
        <w:tab/>
        <w:t>8.</w:t>
      </w:r>
      <w:r w:rsidRPr="00585834">
        <w:rPr>
          <w:rFonts w:ascii="Times New Roman" w:hAnsi="Times New Roman"/>
          <w:szCs w:val="24"/>
          <w:lang w:val="ru-RU"/>
        </w:rPr>
        <w:tab/>
        <w:t>додатни рад мимо услова одређених законом;</w:t>
      </w:r>
    </w:p>
    <w:p w:rsidR="00A220D6" w:rsidRPr="00585834" w:rsidRDefault="00A220D6" w:rsidP="00343479">
      <w:pPr>
        <w:tabs>
          <w:tab w:val="left" w:pos="1418"/>
        </w:tabs>
        <w:rPr>
          <w:rFonts w:ascii="Times New Roman" w:hAnsi="Times New Roman"/>
          <w:szCs w:val="24"/>
          <w:lang w:val="ru-RU"/>
        </w:rPr>
      </w:pPr>
      <w:r w:rsidRPr="00585834">
        <w:rPr>
          <w:rFonts w:ascii="Times New Roman" w:hAnsi="Times New Roman"/>
          <w:szCs w:val="24"/>
          <w:lang w:val="ru-RU"/>
        </w:rPr>
        <w:tab/>
        <w:t>9.</w:t>
      </w:r>
      <w:r w:rsidRPr="00585834">
        <w:rPr>
          <w:rFonts w:ascii="Times New Roman" w:hAnsi="Times New Roman"/>
          <w:szCs w:val="24"/>
          <w:lang w:val="ru-RU"/>
        </w:rPr>
        <w:tab/>
        <w:t>преузимање дужности директора, заменика или помоћника директора или повреда ограничења чланства у органима;</w:t>
      </w:r>
    </w:p>
    <w:p w:rsidR="00A220D6" w:rsidRPr="00585834" w:rsidRDefault="00A220D6" w:rsidP="00316AE1">
      <w:pPr>
        <w:tabs>
          <w:tab w:val="clear" w:pos="1134"/>
          <w:tab w:val="left" w:pos="993"/>
          <w:tab w:val="left" w:pos="1418"/>
        </w:tabs>
        <w:rPr>
          <w:rFonts w:ascii="Times New Roman" w:hAnsi="Times New Roman"/>
          <w:szCs w:val="24"/>
          <w:lang w:val="ru-RU"/>
        </w:rPr>
      </w:pPr>
      <w:r w:rsidRPr="00585834">
        <w:rPr>
          <w:rFonts w:ascii="Times New Roman" w:hAnsi="Times New Roman"/>
          <w:szCs w:val="24"/>
          <w:lang w:val="ru-RU"/>
        </w:rPr>
        <w:tab/>
        <w:t>10.</w:t>
      </w:r>
      <w:r w:rsidR="00842E3F">
        <w:rPr>
          <w:rFonts w:ascii="Times New Roman" w:hAnsi="Times New Roman"/>
          <w:szCs w:val="24"/>
          <w:lang w:val="ru-RU"/>
        </w:rPr>
        <w:tab/>
      </w:r>
      <w:r w:rsidRPr="00585834">
        <w:rPr>
          <w:rFonts w:ascii="Times New Roman" w:hAnsi="Times New Roman"/>
          <w:szCs w:val="24"/>
          <w:lang w:val="ru-RU"/>
        </w:rPr>
        <w:t>оснивање привредног друштва, јавне службе и бављење предузетништвом;</w:t>
      </w:r>
    </w:p>
    <w:p w:rsidR="00A220D6" w:rsidRPr="00585834" w:rsidRDefault="00842E3F" w:rsidP="00316AE1">
      <w:pPr>
        <w:tabs>
          <w:tab w:val="clear" w:pos="1134"/>
          <w:tab w:val="left" w:pos="993"/>
          <w:tab w:val="left" w:pos="1418"/>
        </w:tabs>
        <w:rPr>
          <w:rFonts w:ascii="Times New Roman" w:hAnsi="Times New Roman"/>
          <w:szCs w:val="24"/>
          <w:lang w:val="ru-RU"/>
        </w:rPr>
      </w:pPr>
      <w:r>
        <w:rPr>
          <w:rFonts w:ascii="Times New Roman" w:hAnsi="Times New Roman"/>
          <w:szCs w:val="24"/>
          <w:lang w:val="ru-RU"/>
        </w:rPr>
        <w:tab/>
        <w:t>11.</w:t>
      </w:r>
      <w:r>
        <w:rPr>
          <w:rFonts w:ascii="Times New Roman" w:hAnsi="Times New Roman"/>
          <w:szCs w:val="24"/>
          <w:lang w:val="ru-RU"/>
        </w:rPr>
        <w:tab/>
      </w:r>
      <w:r w:rsidR="00A220D6" w:rsidRPr="00585834">
        <w:rPr>
          <w:rFonts w:ascii="Times New Roman" w:hAnsi="Times New Roman"/>
          <w:szCs w:val="24"/>
          <w:lang w:val="ru-RU"/>
        </w:rPr>
        <w:t>непријављивање интереса који државни службеник или са њим повезано лице може имати у вези са одлуком државног органа у чијем доношењу учествује;</w:t>
      </w:r>
    </w:p>
    <w:p w:rsidR="00A220D6" w:rsidRPr="00585834" w:rsidRDefault="00842E3F" w:rsidP="00316AE1">
      <w:pPr>
        <w:tabs>
          <w:tab w:val="clear" w:pos="1134"/>
          <w:tab w:val="left" w:pos="993"/>
          <w:tab w:val="left" w:pos="1418"/>
        </w:tabs>
        <w:rPr>
          <w:rFonts w:ascii="Times New Roman" w:hAnsi="Times New Roman"/>
          <w:szCs w:val="24"/>
          <w:lang w:val="ru-RU"/>
        </w:rPr>
      </w:pPr>
      <w:r>
        <w:rPr>
          <w:rFonts w:ascii="Times New Roman" w:hAnsi="Times New Roman"/>
          <w:szCs w:val="24"/>
          <w:lang w:val="ru-RU"/>
        </w:rPr>
        <w:tab/>
        <w:t>12.</w:t>
      </w:r>
      <w:r>
        <w:rPr>
          <w:rFonts w:ascii="Times New Roman" w:hAnsi="Times New Roman"/>
          <w:szCs w:val="24"/>
          <w:lang w:val="ru-RU"/>
        </w:rPr>
        <w:tab/>
      </w:r>
      <w:r w:rsidR="00A220D6" w:rsidRPr="00585834">
        <w:rPr>
          <w:rFonts w:ascii="Times New Roman" w:hAnsi="Times New Roman"/>
          <w:szCs w:val="24"/>
          <w:lang w:val="ru-RU"/>
        </w:rPr>
        <w:t>незаконито располагање средствима;</w:t>
      </w:r>
    </w:p>
    <w:p w:rsidR="00A220D6" w:rsidRPr="00585834" w:rsidRDefault="00842E3F" w:rsidP="00316AE1">
      <w:pPr>
        <w:tabs>
          <w:tab w:val="clear" w:pos="1134"/>
          <w:tab w:val="left" w:pos="993"/>
          <w:tab w:val="left" w:pos="1418"/>
        </w:tabs>
        <w:rPr>
          <w:rFonts w:ascii="Times New Roman" w:hAnsi="Times New Roman"/>
          <w:szCs w:val="24"/>
          <w:lang w:val="ru-RU"/>
        </w:rPr>
      </w:pPr>
      <w:r>
        <w:rPr>
          <w:rFonts w:ascii="Times New Roman" w:hAnsi="Times New Roman"/>
          <w:szCs w:val="24"/>
          <w:lang w:val="ru-RU"/>
        </w:rPr>
        <w:tab/>
        <w:t>13.</w:t>
      </w:r>
      <w:r>
        <w:rPr>
          <w:rFonts w:ascii="Times New Roman" w:hAnsi="Times New Roman"/>
          <w:szCs w:val="24"/>
          <w:lang w:val="ru-RU"/>
        </w:rPr>
        <w:tab/>
      </w:r>
      <w:r w:rsidR="00A220D6" w:rsidRPr="00585834">
        <w:rPr>
          <w:rFonts w:ascii="Times New Roman" w:hAnsi="Times New Roman"/>
          <w:szCs w:val="24"/>
          <w:lang w:val="ru-RU"/>
        </w:rPr>
        <w:t>повреда права других државних службеника и намештеника;</w:t>
      </w:r>
    </w:p>
    <w:p w:rsidR="00A220D6" w:rsidRPr="00585834" w:rsidRDefault="00842E3F" w:rsidP="00316AE1">
      <w:pPr>
        <w:tabs>
          <w:tab w:val="clear" w:pos="1134"/>
          <w:tab w:val="left" w:pos="993"/>
          <w:tab w:val="left" w:pos="1418"/>
        </w:tabs>
        <w:rPr>
          <w:rFonts w:ascii="Times New Roman" w:hAnsi="Times New Roman"/>
          <w:szCs w:val="24"/>
          <w:lang w:val="ru-RU"/>
        </w:rPr>
      </w:pPr>
      <w:r>
        <w:rPr>
          <w:rFonts w:ascii="Times New Roman" w:hAnsi="Times New Roman"/>
          <w:szCs w:val="24"/>
          <w:lang w:val="ru-RU"/>
        </w:rPr>
        <w:tab/>
        <w:t>14.</w:t>
      </w:r>
      <w:r>
        <w:rPr>
          <w:rFonts w:ascii="Times New Roman" w:hAnsi="Times New Roman"/>
          <w:szCs w:val="24"/>
          <w:lang w:val="ru-RU"/>
        </w:rPr>
        <w:tab/>
      </w:r>
      <w:r w:rsidR="00A220D6" w:rsidRPr="00585834">
        <w:rPr>
          <w:rFonts w:ascii="Times New Roman" w:hAnsi="Times New Roman"/>
          <w:szCs w:val="24"/>
          <w:lang w:val="ru-RU"/>
        </w:rPr>
        <w:t>недолично, насилничко или увредљиво понашање према странкама или сарадницима;</w:t>
      </w:r>
    </w:p>
    <w:p w:rsidR="00A220D6" w:rsidRPr="00585834" w:rsidRDefault="00842E3F" w:rsidP="00316AE1">
      <w:pPr>
        <w:tabs>
          <w:tab w:val="clear" w:pos="1134"/>
          <w:tab w:val="left" w:pos="993"/>
          <w:tab w:val="left" w:pos="1418"/>
        </w:tabs>
        <w:rPr>
          <w:rFonts w:ascii="Times New Roman" w:hAnsi="Times New Roman"/>
          <w:szCs w:val="24"/>
          <w:lang w:val="ru-RU"/>
        </w:rPr>
      </w:pPr>
      <w:r>
        <w:rPr>
          <w:rFonts w:ascii="Times New Roman" w:hAnsi="Times New Roman"/>
          <w:szCs w:val="24"/>
          <w:lang w:val="ru-RU"/>
        </w:rPr>
        <w:tab/>
        <w:t>15.</w:t>
      </w:r>
      <w:r>
        <w:rPr>
          <w:rFonts w:ascii="Times New Roman" w:hAnsi="Times New Roman"/>
          <w:szCs w:val="24"/>
          <w:lang w:val="ru-RU"/>
        </w:rPr>
        <w:tab/>
      </w:r>
      <w:r w:rsidR="00A220D6" w:rsidRPr="00585834">
        <w:rPr>
          <w:rFonts w:ascii="Times New Roman" w:hAnsi="Times New Roman"/>
          <w:szCs w:val="24"/>
          <w:lang w:val="ru-RU"/>
        </w:rPr>
        <w:t>долазак на рад у алкохолисаном стању или под утицајем других опојних средстава, односно уживање алкохола или других опојних средстава у току радног времена;</w:t>
      </w:r>
    </w:p>
    <w:p w:rsidR="00A220D6" w:rsidRPr="00585834" w:rsidRDefault="00842E3F" w:rsidP="00316AE1">
      <w:pPr>
        <w:tabs>
          <w:tab w:val="clear" w:pos="1134"/>
          <w:tab w:val="left" w:pos="993"/>
          <w:tab w:val="left" w:pos="1418"/>
        </w:tabs>
        <w:rPr>
          <w:rFonts w:ascii="Times New Roman" w:hAnsi="Times New Roman"/>
          <w:szCs w:val="24"/>
          <w:lang w:val="ru-RU"/>
        </w:rPr>
      </w:pPr>
      <w:r>
        <w:rPr>
          <w:rFonts w:ascii="Times New Roman" w:hAnsi="Times New Roman"/>
          <w:szCs w:val="24"/>
          <w:lang w:val="ru-RU"/>
        </w:rPr>
        <w:tab/>
        <w:t>16.</w:t>
      </w:r>
      <w:r>
        <w:rPr>
          <w:rFonts w:ascii="Times New Roman" w:hAnsi="Times New Roman"/>
          <w:szCs w:val="24"/>
          <w:lang w:val="ru-RU"/>
        </w:rPr>
        <w:tab/>
      </w:r>
      <w:r w:rsidR="00A220D6" w:rsidRPr="00585834">
        <w:rPr>
          <w:rFonts w:ascii="Times New Roman" w:hAnsi="Times New Roman"/>
          <w:szCs w:val="24"/>
          <w:lang w:val="ru-RU"/>
        </w:rPr>
        <w:t>ометање странака у остваривању права и интереса пред државним органом;</w:t>
      </w:r>
    </w:p>
    <w:p w:rsidR="00A220D6" w:rsidRPr="00585834" w:rsidRDefault="00842E3F" w:rsidP="00316AE1">
      <w:pPr>
        <w:tabs>
          <w:tab w:val="clear" w:pos="1134"/>
          <w:tab w:val="left" w:pos="993"/>
          <w:tab w:val="left" w:pos="1418"/>
        </w:tabs>
        <w:rPr>
          <w:rFonts w:ascii="Times New Roman" w:hAnsi="Times New Roman"/>
          <w:szCs w:val="24"/>
          <w:lang w:val="ru-RU"/>
        </w:rPr>
      </w:pPr>
      <w:r>
        <w:rPr>
          <w:rFonts w:ascii="Times New Roman" w:hAnsi="Times New Roman"/>
          <w:szCs w:val="24"/>
          <w:lang w:val="ru-RU"/>
        </w:rPr>
        <w:tab/>
        <w:t>17.</w:t>
      </w:r>
      <w:r>
        <w:rPr>
          <w:rFonts w:ascii="Times New Roman" w:hAnsi="Times New Roman"/>
          <w:szCs w:val="24"/>
          <w:lang w:val="ru-RU"/>
        </w:rPr>
        <w:tab/>
      </w:r>
      <w:r w:rsidR="00A220D6" w:rsidRPr="00585834">
        <w:rPr>
          <w:rFonts w:ascii="Times New Roman" w:hAnsi="Times New Roman"/>
          <w:szCs w:val="24"/>
          <w:lang w:val="ru-RU"/>
        </w:rPr>
        <w:t>неоправдани изостанак са рада најмање два узастопна радна дана;</w:t>
      </w:r>
    </w:p>
    <w:p w:rsidR="00A220D6" w:rsidRPr="00585834" w:rsidRDefault="00842E3F" w:rsidP="00316AE1">
      <w:pPr>
        <w:tabs>
          <w:tab w:val="clear" w:pos="1134"/>
          <w:tab w:val="left" w:pos="993"/>
          <w:tab w:val="left" w:pos="1418"/>
        </w:tabs>
        <w:rPr>
          <w:rFonts w:ascii="Times New Roman" w:hAnsi="Times New Roman"/>
          <w:szCs w:val="24"/>
          <w:lang w:val="ru-RU"/>
        </w:rPr>
      </w:pPr>
      <w:r>
        <w:rPr>
          <w:rFonts w:ascii="Times New Roman" w:hAnsi="Times New Roman"/>
          <w:szCs w:val="24"/>
          <w:lang w:val="ru-RU"/>
        </w:rPr>
        <w:tab/>
        <w:t>18.</w:t>
      </w:r>
      <w:r>
        <w:rPr>
          <w:rFonts w:ascii="Times New Roman" w:hAnsi="Times New Roman"/>
          <w:szCs w:val="24"/>
          <w:lang w:val="ru-RU"/>
        </w:rPr>
        <w:tab/>
      </w:r>
      <w:r w:rsidR="00A220D6" w:rsidRPr="00585834">
        <w:rPr>
          <w:rFonts w:ascii="Times New Roman" w:hAnsi="Times New Roman"/>
          <w:szCs w:val="24"/>
          <w:lang w:val="ru-RU"/>
        </w:rPr>
        <w:t>понављање лакших повреда дужности утврђених коначним решењем којим је изречена дисциплинска казна.</w:t>
      </w:r>
    </w:p>
    <w:p w:rsidR="000313B6" w:rsidRPr="00BC3E5F" w:rsidRDefault="000313B6" w:rsidP="005557BA">
      <w:pPr>
        <w:tabs>
          <w:tab w:val="clear" w:pos="1134"/>
          <w:tab w:val="left" w:pos="1418"/>
        </w:tabs>
        <w:jc w:val="center"/>
        <w:rPr>
          <w:rFonts w:ascii="Times New Roman" w:hAnsi="Times New Roman"/>
          <w:b/>
          <w:szCs w:val="24"/>
          <w:lang w:val="ru-RU"/>
        </w:rPr>
      </w:pPr>
    </w:p>
    <w:p w:rsidR="00A220D6" w:rsidRPr="00585834" w:rsidRDefault="00A220D6" w:rsidP="005557BA">
      <w:pPr>
        <w:tabs>
          <w:tab w:val="clear" w:pos="1134"/>
          <w:tab w:val="left" w:pos="1418"/>
        </w:tabs>
        <w:jc w:val="center"/>
        <w:rPr>
          <w:rFonts w:ascii="Times New Roman" w:hAnsi="Times New Roman"/>
          <w:b/>
          <w:szCs w:val="24"/>
          <w:lang w:val="ru-RU"/>
        </w:rPr>
      </w:pPr>
      <w:r w:rsidRPr="002B13B5">
        <w:rPr>
          <w:rFonts w:ascii="Times New Roman" w:hAnsi="Times New Roman"/>
          <w:b/>
          <w:szCs w:val="24"/>
        </w:rPr>
        <w:t>III</w:t>
      </w:r>
      <w:r w:rsidRPr="00585834">
        <w:rPr>
          <w:rFonts w:ascii="Times New Roman" w:hAnsi="Times New Roman"/>
          <w:b/>
          <w:szCs w:val="24"/>
          <w:lang w:val="ru-RU"/>
        </w:rPr>
        <w:t>. Дисциплинске казне</w:t>
      </w:r>
    </w:p>
    <w:p w:rsidR="00A220D6" w:rsidRPr="00585834" w:rsidRDefault="00A220D6" w:rsidP="005557BA">
      <w:pPr>
        <w:tabs>
          <w:tab w:val="clear" w:pos="1134"/>
          <w:tab w:val="left" w:pos="1418"/>
        </w:tabs>
        <w:jc w:val="center"/>
        <w:rPr>
          <w:rFonts w:ascii="Times New Roman" w:hAnsi="Times New Roman"/>
          <w:b/>
          <w:szCs w:val="24"/>
          <w:lang w:val="ru-RU"/>
        </w:rPr>
      </w:pPr>
    </w:p>
    <w:p w:rsidR="00A220D6" w:rsidRPr="00585834" w:rsidRDefault="00A220D6" w:rsidP="005557BA">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Члан 6.</w:t>
      </w:r>
    </w:p>
    <w:p w:rsidR="00A220D6" w:rsidRPr="00585834" w:rsidRDefault="00A220D6" w:rsidP="005557BA">
      <w:pPr>
        <w:tabs>
          <w:tab w:val="clear" w:pos="1134"/>
          <w:tab w:val="left" w:pos="1418"/>
        </w:tabs>
        <w:jc w:val="center"/>
        <w:rPr>
          <w:rFonts w:ascii="Times New Roman" w:hAnsi="Times New Roman"/>
          <w:b/>
          <w:szCs w:val="24"/>
          <w:lang w:val="ru-RU"/>
        </w:rPr>
      </w:pPr>
    </w:p>
    <w:p w:rsidR="00A220D6" w:rsidRPr="00585834" w:rsidRDefault="00A220D6" w:rsidP="005557BA">
      <w:pPr>
        <w:tabs>
          <w:tab w:val="clear" w:pos="1134"/>
          <w:tab w:val="left" w:pos="1418"/>
        </w:tabs>
        <w:rPr>
          <w:rFonts w:ascii="Times New Roman" w:hAnsi="Times New Roman"/>
          <w:szCs w:val="24"/>
          <w:lang w:val="ru-RU"/>
        </w:rPr>
      </w:pPr>
      <w:r w:rsidRPr="00585834">
        <w:rPr>
          <w:rFonts w:ascii="Times New Roman" w:hAnsi="Times New Roman"/>
          <w:szCs w:val="24"/>
          <w:lang w:val="ru-RU"/>
        </w:rPr>
        <w:tab/>
        <w:t>За лакше повреде дужности из члана 4. овог правилника државном службенику може да се изрекне новчана казна у висини до 20% од једног месечног износа плате исплаћене за пуно радно време за месец у коме је новчана казна изречена.</w:t>
      </w:r>
    </w:p>
    <w:p w:rsidR="00646B25" w:rsidRDefault="00646B25" w:rsidP="005557BA">
      <w:pPr>
        <w:tabs>
          <w:tab w:val="clear" w:pos="1134"/>
          <w:tab w:val="left" w:pos="1418"/>
        </w:tabs>
        <w:jc w:val="center"/>
        <w:rPr>
          <w:rFonts w:ascii="Times New Roman" w:hAnsi="Times New Roman"/>
          <w:b/>
          <w:szCs w:val="24"/>
          <w:lang w:val="ru-RU"/>
        </w:rPr>
      </w:pPr>
    </w:p>
    <w:p w:rsidR="00A220D6" w:rsidRPr="00585834" w:rsidRDefault="00A220D6" w:rsidP="005557BA">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lastRenderedPageBreak/>
        <w:t>Члан 7.</w:t>
      </w:r>
    </w:p>
    <w:p w:rsidR="00A220D6" w:rsidRPr="00585834" w:rsidRDefault="00A220D6" w:rsidP="005557BA">
      <w:pPr>
        <w:tabs>
          <w:tab w:val="clear" w:pos="1134"/>
          <w:tab w:val="left" w:pos="1418"/>
        </w:tabs>
        <w:jc w:val="center"/>
        <w:rPr>
          <w:rFonts w:ascii="Times New Roman" w:hAnsi="Times New Roman"/>
          <w:b/>
          <w:szCs w:val="24"/>
          <w:lang w:val="ru-RU"/>
        </w:rPr>
      </w:pPr>
    </w:p>
    <w:p w:rsidR="00A220D6" w:rsidRPr="00585834" w:rsidRDefault="00A220D6" w:rsidP="005557BA">
      <w:pPr>
        <w:tabs>
          <w:tab w:val="clear" w:pos="1134"/>
          <w:tab w:val="left" w:pos="1418"/>
        </w:tabs>
        <w:rPr>
          <w:rFonts w:ascii="Times New Roman" w:hAnsi="Times New Roman"/>
          <w:szCs w:val="24"/>
          <w:lang w:val="ru-RU"/>
        </w:rPr>
      </w:pPr>
      <w:r w:rsidRPr="00585834">
        <w:rPr>
          <w:rFonts w:ascii="Times New Roman" w:hAnsi="Times New Roman"/>
          <w:szCs w:val="24"/>
          <w:lang w:val="ru-RU"/>
        </w:rPr>
        <w:tab/>
        <w:t>За теже повреде дужности из члана 5. овог правилника државном службенику може да се изрекне дисциплинска казна:</w:t>
      </w:r>
    </w:p>
    <w:p w:rsidR="00A220D6" w:rsidRPr="00585834" w:rsidRDefault="00A220D6" w:rsidP="00D23C96">
      <w:pPr>
        <w:tabs>
          <w:tab w:val="left" w:pos="1418"/>
        </w:tabs>
        <w:spacing w:before="120"/>
        <w:rPr>
          <w:rFonts w:ascii="Times New Roman" w:hAnsi="Times New Roman"/>
          <w:szCs w:val="24"/>
          <w:lang w:val="ru-RU"/>
        </w:rPr>
      </w:pPr>
      <w:r w:rsidRPr="00585834">
        <w:rPr>
          <w:rFonts w:ascii="Times New Roman" w:hAnsi="Times New Roman"/>
          <w:szCs w:val="24"/>
          <w:lang w:val="ru-RU"/>
        </w:rPr>
        <w:tab/>
        <w:t>1.</w:t>
      </w:r>
      <w:r w:rsidRPr="00585834">
        <w:rPr>
          <w:rFonts w:ascii="Times New Roman" w:hAnsi="Times New Roman"/>
          <w:szCs w:val="24"/>
          <w:lang w:val="ru-RU"/>
        </w:rPr>
        <w:tab/>
        <w:t>новчана казна од 20% до 30% плате за пуно радно време, исплаћене за месец у коме је новчана казна изречена, у трајању до шест месеци;</w:t>
      </w:r>
    </w:p>
    <w:p w:rsidR="00A220D6" w:rsidRPr="00585834" w:rsidRDefault="00A220D6" w:rsidP="00647C74">
      <w:pPr>
        <w:tabs>
          <w:tab w:val="left" w:pos="1418"/>
        </w:tabs>
        <w:rPr>
          <w:rFonts w:ascii="Times New Roman" w:hAnsi="Times New Roman"/>
          <w:szCs w:val="24"/>
          <w:lang w:val="ru-RU"/>
        </w:rPr>
      </w:pPr>
      <w:r w:rsidRPr="00585834">
        <w:rPr>
          <w:rFonts w:ascii="Times New Roman" w:hAnsi="Times New Roman"/>
          <w:szCs w:val="24"/>
          <w:lang w:val="ru-RU"/>
        </w:rPr>
        <w:tab/>
        <w:t>2.</w:t>
      </w:r>
      <w:r w:rsidRPr="00585834">
        <w:rPr>
          <w:rFonts w:ascii="Times New Roman" w:hAnsi="Times New Roman"/>
          <w:szCs w:val="24"/>
          <w:lang w:val="ru-RU"/>
        </w:rPr>
        <w:tab/>
        <w:t>одређивање непосредно нижег платног разреда;</w:t>
      </w:r>
    </w:p>
    <w:p w:rsidR="00A220D6" w:rsidRPr="00585834" w:rsidRDefault="00A220D6" w:rsidP="00647C74">
      <w:pPr>
        <w:tabs>
          <w:tab w:val="left" w:pos="1418"/>
        </w:tabs>
        <w:rPr>
          <w:rFonts w:ascii="Times New Roman" w:hAnsi="Times New Roman"/>
          <w:szCs w:val="24"/>
          <w:lang w:val="ru-RU"/>
        </w:rPr>
      </w:pPr>
      <w:r w:rsidRPr="00585834">
        <w:rPr>
          <w:rFonts w:ascii="Times New Roman" w:hAnsi="Times New Roman"/>
          <w:szCs w:val="24"/>
          <w:lang w:val="ru-RU"/>
        </w:rPr>
        <w:tab/>
        <w:t>3.</w:t>
      </w:r>
      <w:r w:rsidRPr="00585834">
        <w:rPr>
          <w:rFonts w:ascii="Times New Roman" w:hAnsi="Times New Roman"/>
          <w:szCs w:val="24"/>
          <w:lang w:val="ru-RU"/>
        </w:rPr>
        <w:tab/>
        <w:t>забрана напредовања у служби у трајању од четири године;</w:t>
      </w:r>
    </w:p>
    <w:p w:rsidR="00A220D6" w:rsidRPr="00585834" w:rsidRDefault="00A220D6" w:rsidP="00647C74">
      <w:pPr>
        <w:tabs>
          <w:tab w:val="left" w:pos="1418"/>
        </w:tabs>
        <w:rPr>
          <w:rFonts w:ascii="Times New Roman" w:hAnsi="Times New Roman"/>
          <w:szCs w:val="24"/>
          <w:lang w:val="ru-RU"/>
        </w:rPr>
      </w:pPr>
      <w:r w:rsidRPr="00585834">
        <w:rPr>
          <w:rFonts w:ascii="Times New Roman" w:hAnsi="Times New Roman"/>
          <w:szCs w:val="24"/>
          <w:lang w:val="ru-RU"/>
        </w:rPr>
        <w:tab/>
        <w:t>4.</w:t>
      </w:r>
      <w:r w:rsidRPr="00585834">
        <w:rPr>
          <w:rFonts w:ascii="Times New Roman" w:hAnsi="Times New Roman"/>
          <w:szCs w:val="24"/>
          <w:lang w:val="ru-RU"/>
        </w:rPr>
        <w:tab/>
        <w:t>премештај на радно место у непосредно ниже звање уз задржавање платног разреда чији је редни број истоветан редном броју платног разреда у коме се налази радно место с кога је државни службеник премештен;</w:t>
      </w:r>
    </w:p>
    <w:p w:rsidR="00A220D6" w:rsidRPr="00585834" w:rsidRDefault="00A220D6" w:rsidP="00647C74">
      <w:pPr>
        <w:tabs>
          <w:tab w:val="left" w:pos="1418"/>
        </w:tabs>
        <w:rPr>
          <w:rFonts w:ascii="Times New Roman" w:hAnsi="Times New Roman"/>
          <w:szCs w:val="24"/>
          <w:lang w:val="ru-RU"/>
        </w:rPr>
      </w:pPr>
      <w:r w:rsidRPr="00585834">
        <w:rPr>
          <w:rFonts w:ascii="Times New Roman" w:hAnsi="Times New Roman"/>
          <w:szCs w:val="24"/>
          <w:lang w:val="ru-RU"/>
        </w:rPr>
        <w:tab/>
        <w:t>5.</w:t>
      </w:r>
      <w:r w:rsidRPr="00585834">
        <w:rPr>
          <w:rFonts w:ascii="Times New Roman" w:hAnsi="Times New Roman"/>
          <w:szCs w:val="24"/>
          <w:lang w:val="ru-RU"/>
        </w:rPr>
        <w:tab/>
        <w:t>престанак радног односа.</w:t>
      </w:r>
    </w:p>
    <w:p w:rsidR="00A220D6" w:rsidRPr="00585834" w:rsidRDefault="00A220D6" w:rsidP="00C90E69">
      <w:pPr>
        <w:tabs>
          <w:tab w:val="left" w:pos="1418"/>
        </w:tabs>
        <w:spacing w:before="120"/>
        <w:rPr>
          <w:rFonts w:ascii="Times New Roman" w:hAnsi="Times New Roman"/>
          <w:szCs w:val="24"/>
          <w:lang w:val="ru-RU"/>
        </w:rPr>
      </w:pPr>
      <w:r w:rsidRPr="00585834">
        <w:rPr>
          <w:rFonts w:ascii="Times New Roman" w:hAnsi="Times New Roman"/>
          <w:szCs w:val="24"/>
          <w:lang w:val="ru-RU"/>
        </w:rPr>
        <w:tab/>
      </w:r>
      <w:r w:rsidRPr="00585834">
        <w:rPr>
          <w:rFonts w:ascii="Times New Roman" w:hAnsi="Times New Roman"/>
          <w:szCs w:val="24"/>
          <w:lang w:val="ru-RU"/>
        </w:rPr>
        <w:tab/>
        <w:t>Државном службенику коме је изречена дисциплинска казна престанка радног односа, радни однос престаје даном коначности решења којим је дисциплинска казна изречена.</w:t>
      </w:r>
    </w:p>
    <w:p w:rsidR="00A220D6" w:rsidRPr="00585834" w:rsidRDefault="00A220D6" w:rsidP="005557BA">
      <w:pPr>
        <w:tabs>
          <w:tab w:val="clear" w:pos="1134"/>
          <w:tab w:val="left" w:pos="1418"/>
        </w:tabs>
        <w:rPr>
          <w:rFonts w:ascii="Times New Roman" w:hAnsi="Times New Roman"/>
          <w:szCs w:val="24"/>
          <w:lang w:val="ru-RU"/>
        </w:rPr>
      </w:pPr>
    </w:p>
    <w:p w:rsidR="00A220D6" w:rsidRPr="00585834" w:rsidRDefault="00A220D6" w:rsidP="005557BA">
      <w:pPr>
        <w:tabs>
          <w:tab w:val="clear" w:pos="1134"/>
          <w:tab w:val="left" w:pos="1418"/>
        </w:tabs>
        <w:jc w:val="center"/>
        <w:rPr>
          <w:rFonts w:ascii="Times New Roman" w:hAnsi="Times New Roman"/>
          <w:b/>
          <w:szCs w:val="24"/>
          <w:lang w:val="ru-RU"/>
        </w:rPr>
      </w:pPr>
      <w:r w:rsidRPr="002B13B5">
        <w:rPr>
          <w:rFonts w:ascii="Times New Roman" w:hAnsi="Times New Roman"/>
          <w:b/>
          <w:szCs w:val="24"/>
        </w:rPr>
        <w:t>IV</w:t>
      </w:r>
      <w:r w:rsidRPr="00585834">
        <w:rPr>
          <w:rFonts w:ascii="Times New Roman" w:hAnsi="Times New Roman"/>
          <w:b/>
          <w:szCs w:val="24"/>
          <w:lang w:val="ru-RU"/>
        </w:rPr>
        <w:t>. Дисциплински поступак</w:t>
      </w:r>
    </w:p>
    <w:p w:rsidR="00A220D6" w:rsidRPr="00585834" w:rsidRDefault="00A220D6" w:rsidP="005557BA">
      <w:pPr>
        <w:tabs>
          <w:tab w:val="clear" w:pos="1134"/>
          <w:tab w:val="left" w:pos="1418"/>
        </w:tabs>
        <w:jc w:val="center"/>
        <w:rPr>
          <w:rFonts w:ascii="Times New Roman" w:hAnsi="Times New Roman"/>
          <w:b/>
          <w:szCs w:val="24"/>
          <w:lang w:val="ru-RU"/>
        </w:rPr>
      </w:pPr>
    </w:p>
    <w:p w:rsidR="00A220D6" w:rsidRPr="00585834" w:rsidRDefault="00A220D6" w:rsidP="005557BA">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Члан 8.</w:t>
      </w:r>
    </w:p>
    <w:p w:rsidR="00A220D6" w:rsidRPr="00585834" w:rsidRDefault="00A220D6" w:rsidP="005557BA">
      <w:pPr>
        <w:tabs>
          <w:tab w:val="clear" w:pos="1134"/>
          <w:tab w:val="left" w:pos="1418"/>
        </w:tabs>
        <w:jc w:val="center"/>
        <w:rPr>
          <w:rFonts w:ascii="Times New Roman" w:hAnsi="Times New Roman"/>
          <w:b/>
          <w:szCs w:val="24"/>
          <w:lang w:val="ru-RU"/>
        </w:rPr>
      </w:pPr>
    </w:p>
    <w:p w:rsidR="00A220D6" w:rsidRPr="00585834" w:rsidRDefault="00A220D6" w:rsidP="005557BA">
      <w:pPr>
        <w:tabs>
          <w:tab w:val="clear" w:pos="1134"/>
          <w:tab w:val="left" w:pos="1418"/>
        </w:tabs>
        <w:rPr>
          <w:rFonts w:ascii="Times New Roman" w:hAnsi="Times New Roman"/>
          <w:szCs w:val="24"/>
          <w:lang w:val="ru-RU"/>
        </w:rPr>
      </w:pPr>
      <w:r w:rsidRPr="00585834">
        <w:rPr>
          <w:rFonts w:ascii="Times New Roman" w:hAnsi="Times New Roman"/>
          <w:szCs w:val="24"/>
          <w:lang w:val="ru-RU"/>
        </w:rPr>
        <w:tab/>
        <w:t>Дисциплински поступак про</w:t>
      </w:r>
      <w:r w:rsidR="00083FAE">
        <w:rPr>
          <w:rFonts w:ascii="Times New Roman" w:hAnsi="Times New Roman"/>
          <w:szCs w:val="24"/>
          <w:lang w:val="ru-RU"/>
        </w:rPr>
        <w:t>тив државног службеника у Канцеларији</w:t>
      </w:r>
      <w:r w:rsidRPr="00585834">
        <w:rPr>
          <w:rFonts w:ascii="Times New Roman" w:hAnsi="Times New Roman"/>
          <w:szCs w:val="24"/>
          <w:lang w:val="ru-RU"/>
        </w:rPr>
        <w:t xml:space="preserve"> покреће, води и дисциплинску </w:t>
      </w:r>
      <w:r w:rsidR="008B707C">
        <w:rPr>
          <w:rFonts w:ascii="Times New Roman" w:hAnsi="Times New Roman"/>
          <w:szCs w:val="24"/>
          <w:lang w:val="ru-RU"/>
        </w:rPr>
        <w:t>казну</w:t>
      </w:r>
      <w:r w:rsidRPr="00585834">
        <w:rPr>
          <w:rFonts w:ascii="Times New Roman" w:hAnsi="Times New Roman"/>
          <w:szCs w:val="24"/>
          <w:lang w:val="ru-RU"/>
        </w:rPr>
        <w:t xml:space="preserve"> изриче дисциплинска комисија. </w:t>
      </w:r>
    </w:p>
    <w:p w:rsidR="00A220D6" w:rsidRPr="00585834" w:rsidRDefault="00A220D6" w:rsidP="005557BA">
      <w:pPr>
        <w:tabs>
          <w:tab w:val="clear" w:pos="1134"/>
          <w:tab w:val="left" w:pos="1418"/>
        </w:tabs>
        <w:rPr>
          <w:rFonts w:ascii="Times New Roman" w:hAnsi="Times New Roman"/>
          <w:szCs w:val="24"/>
          <w:lang w:val="ru-RU"/>
        </w:rPr>
      </w:pPr>
      <w:r w:rsidRPr="00585834">
        <w:rPr>
          <w:rFonts w:ascii="Times New Roman" w:hAnsi="Times New Roman"/>
          <w:szCs w:val="24"/>
          <w:lang w:val="ru-RU"/>
        </w:rPr>
        <w:tab/>
        <w:t xml:space="preserve">Директор решењем оснива дисциплинску комисију од три члана. </w:t>
      </w:r>
    </w:p>
    <w:p w:rsidR="00A220D6" w:rsidRPr="00585834" w:rsidRDefault="00A220D6" w:rsidP="005557BA">
      <w:pPr>
        <w:tabs>
          <w:tab w:val="clear" w:pos="1134"/>
          <w:tab w:val="left" w:pos="1418"/>
        </w:tabs>
        <w:rPr>
          <w:rFonts w:ascii="Times New Roman" w:hAnsi="Times New Roman"/>
          <w:szCs w:val="24"/>
          <w:lang w:val="ru-RU"/>
        </w:rPr>
      </w:pPr>
      <w:r w:rsidRPr="00585834">
        <w:rPr>
          <w:rFonts w:ascii="Times New Roman" w:hAnsi="Times New Roman"/>
          <w:szCs w:val="24"/>
          <w:lang w:val="ru-RU"/>
        </w:rPr>
        <w:tab/>
        <w:t>Чланови дисциплинске комисије морају да имају стечено високо образовање на студијама другог степена (дипломске академске студије – мастер, специјалистичке академске студије, специјалистичке струковне студије), односно на основним студијама у трајању од најмање четири године и најмање пет година радног искуства у струци, а један члан мора бити дипломирани правник – мастер, односно дипломирани правник.</w:t>
      </w:r>
    </w:p>
    <w:p w:rsidR="00A220D6" w:rsidRPr="00585834" w:rsidRDefault="00A220D6" w:rsidP="005557BA">
      <w:pPr>
        <w:tabs>
          <w:tab w:val="clear" w:pos="1134"/>
          <w:tab w:val="left" w:pos="1418"/>
        </w:tabs>
        <w:rPr>
          <w:rFonts w:ascii="Times New Roman" w:hAnsi="Times New Roman"/>
          <w:szCs w:val="24"/>
          <w:lang w:val="ru-RU"/>
        </w:rPr>
      </w:pPr>
    </w:p>
    <w:p w:rsidR="00A220D6" w:rsidRPr="00585834" w:rsidRDefault="00A220D6" w:rsidP="005710AB">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Члан 9.</w:t>
      </w:r>
    </w:p>
    <w:p w:rsidR="00A220D6" w:rsidRPr="00585834" w:rsidRDefault="00A220D6" w:rsidP="005710AB">
      <w:pPr>
        <w:tabs>
          <w:tab w:val="clear" w:pos="1134"/>
          <w:tab w:val="left" w:pos="1418"/>
        </w:tabs>
        <w:jc w:val="center"/>
        <w:rPr>
          <w:rFonts w:ascii="Times New Roman" w:hAnsi="Times New Roman"/>
          <w:b/>
          <w:szCs w:val="24"/>
          <w:lang w:val="ru-RU"/>
        </w:rPr>
      </w:pPr>
    </w:p>
    <w:p w:rsidR="00A220D6" w:rsidRPr="00585834" w:rsidRDefault="00A220D6" w:rsidP="005710AB">
      <w:pPr>
        <w:tabs>
          <w:tab w:val="clear" w:pos="1134"/>
          <w:tab w:val="left" w:pos="1418"/>
        </w:tabs>
        <w:rPr>
          <w:rFonts w:ascii="Times New Roman" w:hAnsi="Times New Roman"/>
          <w:szCs w:val="24"/>
          <w:lang w:val="ru-RU"/>
        </w:rPr>
      </w:pPr>
      <w:r w:rsidRPr="00585834">
        <w:rPr>
          <w:rFonts w:ascii="Times New Roman" w:hAnsi="Times New Roman"/>
          <w:szCs w:val="24"/>
          <w:lang w:val="ru-RU"/>
        </w:rPr>
        <w:tab/>
        <w:t>Поступак за утврђивање повреде дужности је хитан.</w:t>
      </w:r>
    </w:p>
    <w:p w:rsidR="00A220D6" w:rsidRDefault="00A220D6" w:rsidP="005710AB">
      <w:pPr>
        <w:tabs>
          <w:tab w:val="clear" w:pos="1134"/>
          <w:tab w:val="left" w:pos="1418"/>
        </w:tabs>
        <w:rPr>
          <w:rFonts w:ascii="Times New Roman" w:hAnsi="Times New Roman"/>
          <w:szCs w:val="24"/>
          <w:lang w:val="ru-RU"/>
        </w:rPr>
      </w:pPr>
    </w:p>
    <w:p w:rsidR="00A220D6" w:rsidRPr="00585834" w:rsidRDefault="00A220D6" w:rsidP="005710AB">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Члан 10.</w:t>
      </w:r>
    </w:p>
    <w:p w:rsidR="00A220D6" w:rsidRDefault="00A220D6" w:rsidP="005710AB">
      <w:pPr>
        <w:tabs>
          <w:tab w:val="clear" w:pos="1134"/>
          <w:tab w:val="left" w:pos="1418"/>
        </w:tabs>
        <w:rPr>
          <w:rFonts w:ascii="Times New Roman" w:hAnsi="Times New Roman"/>
          <w:szCs w:val="24"/>
          <w:lang w:val="sr-Cyrl-CS"/>
        </w:rPr>
      </w:pPr>
    </w:p>
    <w:p w:rsidR="00A220D6" w:rsidRDefault="00A220D6" w:rsidP="005710AB">
      <w:pPr>
        <w:tabs>
          <w:tab w:val="clear" w:pos="1134"/>
          <w:tab w:val="left" w:pos="1418"/>
        </w:tabs>
        <w:rPr>
          <w:rFonts w:ascii="Times New Roman" w:hAnsi="Times New Roman"/>
          <w:szCs w:val="24"/>
          <w:lang w:val="sr-Cyrl-CS"/>
        </w:rPr>
      </w:pPr>
      <w:r w:rsidRPr="00585834">
        <w:rPr>
          <w:rFonts w:ascii="Times New Roman" w:hAnsi="Times New Roman"/>
          <w:szCs w:val="24"/>
          <w:lang w:val="ru-RU"/>
        </w:rPr>
        <w:tab/>
      </w:r>
      <w:r>
        <w:rPr>
          <w:rFonts w:ascii="Times New Roman" w:hAnsi="Times New Roman"/>
          <w:szCs w:val="24"/>
          <w:lang w:val="sr-Cyrl-CS"/>
        </w:rPr>
        <w:t>Сваки државни службеник који сазна за учињену повреду дужности из радног односа може директору да поднесе иницијативу за покретање дисциплинског поступка.</w:t>
      </w:r>
    </w:p>
    <w:p w:rsidR="00437B37" w:rsidRDefault="00A220D6" w:rsidP="005710AB">
      <w:pPr>
        <w:tabs>
          <w:tab w:val="clear" w:pos="1134"/>
          <w:tab w:val="left" w:pos="1418"/>
        </w:tabs>
        <w:rPr>
          <w:rFonts w:ascii="Times New Roman" w:hAnsi="Times New Roman"/>
          <w:szCs w:val="24"/>
          <w:lang w:val="sr-Cyrl-CS"/>
        </w:rPr>
      </w:pPr>
      <w:r>
        <w:rPr>
          <w:rFonts w:ascii="Times New Roman" w:hAnsi="Times New Roman"/>
          <w:szCs w:val="24"/>
          <w:lang w:val="sr-Cyrl-CS"/>
        </w:rPr>
        <w:tab/>
        <w:t>Дисциплински поступак покреће директор, на сопствену иницијативу или на предлог лица које је претпостављено државном службенику.</w:t>
      </w:r>
    </w:p>
    <w:p w:rsidR="00A220D6" w:rsidRDefault="00A220D6" w:rsidP="005710AB">
      <w:pPr>
        <w:tabs>
          <w:tab w:val="clear" w:pos="1134"/>
          <w:tab w:val="left" w:pos="1418"/>
        </w:tabs>
        <w:rPr>
          <w:rFonts w:ascii="Times New Roman" w:hAnsi="Times New Roman"/>
          <w:szCs w:val="24"/>
          <w:lang w:val="sr-Cyrl-CS"/>
        </w:rPr>
      </w:pPr>
      <w:r w:rsidRPr="00585834">
        <w:rPr>
          <w:rFonts w:ascii="Times New Roman" w:hAnsi="Times New Roman"/>
          <w:szCs w:val="24"/>
          <w:lang w:val="ru-RU"/>
        </w:rPr>
        <w:tab/>
        <w:t>Предлог за покретање дисциплинског поступка</w:t>
      </w:r>
      <w:r>
        <w:rPr>
          <w:rFonts w:ascii="Times New Roman" w:hAnsi="Times New Roman"/>
          <w:szCs w:val="24"/>
          <w:lang w:val="sr-Cyrl-CS"/>
        </w:rPr>
        <w:t xml:space="preserve"> из става 2. овог члана</w:t>
      </w:r>
      <w:r w:rsidRPr="00585834">
        <w:rPr>
          <w:rFonts w:ascii="Times New Roman" w:hAnsi="Times New Roman"/>
          <w:szCs w:val="24"/>
          <w:lang w:val="ru-RU"/>
        </w:rPr>
        <w:t xml:space="preserve"> подноси се </w:t>
      </w:r>
      <w:r w:rsidR="008B707C">
        <w:rPr>
          <w:rFonts w:ascii="Times New Roman" w:hAnsi="Times New Roman"/>
          <w:szCs w:val="24"/>
          <w:lang w:val="sr-Cyrl-CS"/>
        </w:rPr>
        <w:t xml:space="preserve">директору </w:t>
      </w:r>
      <w:r w:rsidRPr="00585834">
        <w:rPr>
          <w:rFonts w:ascii="Times New Roman" w:hAnsi="Times New Roman"/>
          <w:szCs w:val="24"/>
          <w:lang w:val="ru-RU"/>
        </w:rPr>
        <w:t>у писаној форми и мора бити образложен.</w:t>
      </w:r>
    </w:p>
    <w:p w:rsidR="00A220D6" w:rsidRPr="004009DA" w:rsidRDefault="00A220D6" w:rsidP="005710AB">
      <w:pPr>
        <w:tabs>
          <w:tab w:val="clear" w:pos="1134"/>
          <w:tab w:val="left" w:pos="1418"/>
        </w:tabs>
        <w:rPr>
          <w:rFonts w:ascii="Times New Roman" w:hAnsi="Times New Roman"/>
          <w:szCs w:val="24"/>
          <w:lang w:val="sr-Cyrl-CS"/>
        </w:rPr>
      </w:pPr>
      <w:r>
        <w:rPr>
          <w:rFonts w:ascii="Times New Roman" w:hAnsi="Times New Roman"/>
          <w:szCs w:val="24"/>
          <w:lang w:val="sr-Cyrl-CS"/>
        </w:rPr>
        <w:tab/>
        <w:t>Директор предлог из ст. 2. и 3. овог члана доставља дисциплинској комисији на даљу надлежност.</w:t>
      </w:r>
    </w:p>
    <w:p w:rsidR="00A220D6" w:rsidRPr="00585834" w:rsidRDefault="00A220D6" w:rsidP="005710AB">
      <w:pPr>
        <w:tabs>
          <w:tab w:val="clear" w:pos="1134"/>
          <w:tab w:val="left" w:pos="1418"/>
        </w:tabs>
        <w:rPr>
          <w:rFonts w:ascii="Times New Roman" w:hAnsi="Times New Roman"/>
          <w:szCs w:val="24"/>
          <w:lang w:val="ru-RU"/>
        </w:rPr>
      </w:pPr>
    </w:p>
    <w:p w:rsidR="00A220D6" w:rsidRPr="00585834" w:rsidRDefault="00A220D6" w:rsidP="005710AB">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Члан 11.</w:t>
      </w:r>
    </w:p>
    <w:p w:rsidR="00A220D6" w:rsidRPr="00585834" w:rsidRDefault="00A220D6" w:rsidP="005710AB">
      <w:pPr>
        <w:tabs>
          <w:tab w:val="clear" w:pos="1134"/>
          <w:tab w:val="left" w:pos="1418"/>
        </w:tabs>
        <w:jc w:val="center"/>
        <w:rPr>
          <w:rFonts w:ascii="Times New Roman" w:hAnsi="Times New Roman"/>
          <w:b/>
          <w:szCs w:val="24"/>
          <w:lang w:val="ru-RU"/>
        </w:rPr>
      </w:pPr>
    </w:p>
    <w:p w:rsidR="00A220D6" w:rsidRPr="00585834" w:rsidRDefault="00A220D6" w:rsidP="005710AB">
      <w:pPr>
        <w:tabs>
          <w:tab w:val="clear" w:pos="1134"/>
          <w:tab w:val="left" w:pos="1418"/>
        </w:tabs>
        <w:rPr>
          <w:rFonts w:ascii="Times New Roman" w:hAnsi="Times New Roman"/>
          <w:szCs w:val="24"/>
          <w:lang w:val="ru-RU"/>
        </w:rPr>
      </w:pPr>
      <w:r w:rsidRPr="00585834">
        <w:rPr>
          <w:rFonts w:ascii="Times New Roman" w:hAnsi="Times New Roman"/>
          <w:szCs w:val="24"/>
          <w:lang w:val="ru-RU"/>
        </w:rPr>
        <w:tab/>
      </w:r>
      <w:r>
        <w:rPr>
          <w:rFonts w:ascii="Times New Roman" w:hAnsi="Times New Roman"/>
          <w:szCs w:val="24"/>
          <w:lang w:val="sr-Cyrl-CS"/>
        </w:rPr>
        <w:t xml:space="preserve">По </w:t>
      </w:r>
      <w:r w:rsidR="008B707C">
        <w:rPr>
          <w:rFonts w:ascii="Times New Roman" w:hAnsi="Times New Roman"/>
          <w:szCs w:val="24"/>
          <w:lang w:val="sr-Cyrl-CS"/>
        </w:rPr>
        <w:t>пријему</w:t>
      </w:r>
      <w:r>
        <w:rPr>
          <w:rFonts w:ascii="Times New Roman" w:hAnsi="Times New Roman"/>
          <w:szCs w:val="24"/>
          <w:lang w:val="sr-Cyrl-CS"/>
        </w:rPr>
        <w:t xml:space="preserve"> предлога из члана 10. овог правилника дисциплинска комисија</w:t>
      </w:r>
      <w:r w:rsidRPr="00585834">
        <w:rPr>
          <w:rFonts w:ascii="Times New Roman" w:hAnsi="Times New Roman"/>
          <w:szCs w:val="24"/>
          <w:lang w:val="ru-RU"/>
        </w:rPr>
        <w:t xml:space="preserve"> спров</w:t>
      </w:r>
      <w:r>
        <w:rPr>
          <w:rFonts w:ascii="Times New Roman" w:hAnsi="Times New Roman"/>
          <w:szCs w:val="24"/>
          <w:lang w:val="sr-Cyrl-CS"/>
        </w:rPr>
        <w:t>оди</w:t>
      </w:r>
      <w:r w:rsidRPr="00585834">
        <w:rPr>
          <w:rFonts w:ascii="Times New Roman" w:hAnsi="Times New Roman"/>
          <w:szCs w:val="24"/>
          <w:lang w:val="ru-RU"/>
        </w:rPr>
        <w:t xml:space="preserve"> претходни поступак</w:t>
      </w:r>
      <w:r>
        <w:rPr>
          <w:rFonts w:ascii="Times New Roman" w:hAnsi="Times New Roman"/>
          <w:szCs w:val="24"/>
          <w:lang w:val="sr-Cyrl-CS"/>
        </w:rPr>
        <w:t>.</w:t>
      </w:r>
      <w:r w:rsidRPr="00585834">
        <w:rPr>
          <w:rFonts w:ascii="Times New Roman" w:hAnsi="Times New Roman"/>
          <w:szCs w:val="24"/>
          <w:lang w:val="ru-RU"/>
        </w:rPr>
        <w:t xml:space="preserve"> </w:t>
      </w:r>
    </w:p>
    <w:p w:rsidR="00A220D6" w:rsidRPr="00585834" w:rsidRDefault="00A220D6" w:rsidP="005710AB">
      <w:pPr>
        <w:tabs>
          <w:tab w:val="clear" w:pos="1134"/>
          <w:tab w:val="left" w:pos="1418"/>
        </w:tabs>
        <w:rPr>
          <w:rFonts w:ascii="Times New Roman" w:hAnsi="Times New Roman"/>
          <w:szCs w:val="24"/>
          <w:lang w:val="ru-RU"/>
        </w:rPr>
      </w:pPr>
      <w:r w:rsidRPr="00585834">
        <w:rPr>
          <w:rFonts w:ascii="Times New Roman" w:hAnsi="Times New Roman"/>
          <w:szCs w:val="24"/>
          <w:lang w:val="ru-RU"/>
        </w:rPr>
        <w:lastRenderedPageBreak/>
        <w:tab/>
        <w:t>У претходном поступку прикупљају се докази од значаја за утврђивање чињеница у вези са повредом дужности.</w:t>
      </w:r>
    </w:p>
    <w:p w:rsidR="00A220D6" w:rsidRPr="00585834" w:rsidRDefault="00A220D6" w:rsidP="005710AB">
      <w:pPr>
        <w:tabs>
          <w:tab w:val="clear" w:pos="1134"/>
          <w:tab w:val="left" w:pos="1418"/>
        </w:tabs>
        <w:rPr>
          <w:rFonts w:ascii="Times New Roman" w:hAnsi="Times New Roman"/>
          <w:szCs w:val="24"/>
          <w:lang w:val="ru-RU"/>
        </w:rPr>
      </w:pPr>
      <w:r w:rsidRPr="00585834">
        <w:rPr>
          <w:rFonts w:ascii="Times New Roman" w:hAnsi="Times New Roman"/>
          <w:szCs w:val="24"/>
          <w:lang w:val="ru-RU"/>
        </w:rPr>
        <w:tab/>
        <w:t xml:space="preserve">Претходни поступак се мора окончати у року од осам дана од дана </w:t>
      </w:r>
      <w:r w:rsidR="008B707C">
        <w:rPr>
          <w:rFonts w:ascii="Times New Roman" w:hAnsi="Times New Roman"/>
          <w:szCs w:val="24"/>
          <w:lang w:val="ru-RU"/>
        </w:rPr>
        <w:t>пријема</w:t>
      </w:r>
      <w:r w:rsidRPr="00585834">
        <w:rPr>
          <w:rFonts w:ascii="Times New Roman" w:hAnsi="Times New Roman"/>
          <w:szCs w:val="24"/>
          <w:lang w:val="ru-RU"/>
        </w:rPr>
        <w:t xml:space="preserve"> предлога.</w:t>
      </w:r>
    </w:p>
    <w:p w:rsidR="00A220D6" w:rsidRPr="00585834" w:rsidRDefault="00A220D6" w:rsidP="005710AB">
      <w:pPr>
        <w:tabs>
          <w:tab w:val="clear" w:pos="1134"/>
          <w:tab w:val="left" w:pos="1418"/>
        </w:tabs>
        <w:rPr>
          <w:rFonts w:ascii="Times New Roman" w:hAnsi="Times New Roman"/>
          <w:szCs w:val="24"/>
          <w:lang w:val="ru-RU"/>
        </w:rPr>
      </w:pPr>
    </w:p>
    <w:p w:rsidR="00A220D6" w:rsidRPr="00585834" w:rsidRDefault="00A220D6" w:rsidP="00527AAD">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Члан 12.</w:t>
      </w:r>
    </w:p>
    <w:p w:rsidR="00A220D6" w:rsidRPr="00585834" w:rsidRDefault="00A220D6" w:rsidP="00527AAD">
      <w:pPr>
        <w:tabs>
          <w:tab w:val="clear" w:pos="1134"/>
          <w:tab w:val="left" w:pos="1418"/>
        </w:tabs>
        <w:jc w:val="center"/>
        <w:rPr>
          <w:rFonts w:ascii="Times New Roman" w:hAnsi="Times New Roman"/>
          <w:b/>
          <w:szCs w:val="24"/>
          <w:lang w:val="ru-RU"/>
        </w:rPr>
      </w:pPr>
    </w:p>
    <w:p w:rsidR="00A220D6" w:rsidRPr="00585834" w:rsidRDefault="00A220D6" w:rsidP="00527AAD">
      <w:pPr>
        <w:tabs>
          <w:tab w:val="clear" w:pos="1134"/>
          <w:tab w:val="left" w:pos="1418"/>
        </w:tabs>
        <w:rPr>
          <w:rFonts w:ascii="Times New Roman" w:hAnsi="Times New Roman"/>
          <w:szCs w:val="24"/>
          <w:lang w:val="ru-RU"/>
        </w:rPr>
      </w:pPr>
      <w:r w:rsidRPr="00585834">
        <w:rPr>
          <w:rFonts w:ascii="Times New Roman" w:hAnsi="Times New Roman"/>
          <w:szCs w:val="24"/>
          <w:lang w:val="ru-RU"/>
        </w:rPr>
        <w:tab/>
      </w:r>
      <w:r>
        <w:rPr>
          <w:rFonts w:ascii="Times New Roman" w:hAnsi="Times New Roman"/>
          <w:szCs w:val="24"/>
          <w:lang w:val="sr-Cyrl-CS"/>
        </w:rPr>
        <w:t>Дисциплинска комисија</w:t>
      </w:r>
      <w:r w:rsidRPr="00585834">
        <w:rPr>
          <w:rFonts w:ascii="Times New Roman" w:hAnsi="Times New Roman"/>
          <w:szCs w:val="24"/>
          <w:lang w:val="ru-RU"/>
        </w:rPr>
        <w:t xml:space="preserve"> ће закључком одбацити предлог ако је:</w:t>
      </w:r>
    </w:p>
    <w:p w:rsidR="00A220D6" w:rsidRPr="00585834" w:rsidRDefault="00A220D6" w:rsidP="00D23C96">
      <w:pPr>
        <w:tabs>
          <w:tab w:val="left" w:pos="1418"/>
        </w:tabs>
        <w:spacing w:before="120"/>
        <w:rPr>
          <w:rFonts w:ascii="Times New Roman" w:hAnsi="Times New Roman"/>
          <w:szCs w:val="24"/>
          <w:lang w:val="ru-RU"/>
        </w:rPr>
      </w:pPr>
      <w:r w:rsidRPr="00585834">
        <w:rPr>
          <w:rFonts w:ascii="Times New Roman" w:hAnsi="Times New Roman"/>
          <w:szCs w:val="24"/>
          <w:lang w:val="ru-RU"/>
        </w:rPr>
        <w:tab/>
        <w:t>1.</w:t>
      </w:r>
      <w:r w:rsidRPr="00585834">
        <w:rPr>
          <w:rFonts w:ascii="Times New Roman" w:hAnsi="Times New Roman"/>
          <w:szCs w:val="24"/>
          <w:lang w:val="ru-RU"/>
        </w:rPr>
        <w:tab/>
        <w:t>у предлогу описана радња која овим правилником није прописана као повреда дужности;</w:t>
      </w:r>
    </w:p>
    <w:p w:rsidR="00A220D6" w:rsidRPr="00585834" w:rsidRDefault="00A220D6" w:rsidP="00343479">
      <w:pPr>
        <w:tabs>
          <w:tab w:val="left" w:pos="1418"/>
        </w:tabs>
        <w:rPr>
          <w:rFonts w:ascii="Times New Roman" w:hAnsi="Times New Roman"/>
          <w:szCs w:val="24"/>
          <w:lang w:val="ru-RU"/>
        </w:rPr>
      </w:pPr>
      <w:r w:rsidRPr="00585834">
        <w:rPr>
          <w:rFonts w:ascii="Times New Roman" w:hAnsi="Times New Roman"/>
          <w:szCs w:val="24"/>
          <w:lang w:val="ru-RU"/>
        </w:rPr>
        <w:tab/>
        <w:t>2.</w:t>
      </w:r>
      <w:r w:rsidRPr="00585834">
        <w:rPr>
          <w:rFonts w:ascii="Times New Roman" w:hAnsi="Times New Roman"/>
          <w:szCs w:val="24"/>
          <w:lang w:val="ru-RU"/>
        </w:rPr>
        <w:tab/>
        <w:t>наступила застарелост за покретање дисциплинског поступка;</w:t>
      </w:r>
    </w:p>
    <w:p w:rsidR="00A220D6" w:rsidRPr="00585834" w:rsidRDefault="00A220D6" w:rsidP="00343479">
      <w:pPr>
        <w:tabs>
          <w:tab w:val="left" w:pos="1418"/>
        </w:tabs>
        <w:rPr>
          <w:rFonts w:ascii="Times New Roman" w:hAnsi="Times New Roman"/>
          <w:szCs w:val="24"/>
          <w:lang w:val="ru-RU"/>
        </w:rPr>
      </w:pPr>
      <w:r w:rsidRPr="00585834">
        <w:rPr>
          <w:rFonts w:ascii="Times New Roman" w:hAnsi="Times New Roman"/>
          <w:szCs w:val="24"/>
          <w:lang w:val="ru-RU"/>
        </w:rPr>
        <w:tab/>
        <w:t>3.</w:t>
      </w:r>
      <w:r w:rsidRPr="00585834">
        <w:rPr>
          <w:rFonts w:ascii="Times New Roman" w:hAnsi="Times New Roman"/>
          <w:szCs w:val="24"/>
          <w:lang w:val="ru-RU"/>
        </w:rPr>
        <w:tab/>
        <w:t>лицу против к</w:t>
      </w:r>
      <w:r w:rsidR="008B707C">
        <w:rPr>
          <w:rFonts w:ascii="Times New Roman" w:hAnsi="Times New Roman"/>
          <w:szCs w:val="24"/>
          <w:lang w:val="ru-RU"/>
        </w:rPr>
        <w:t>ога је предлог поднет престао</w:t>
      </w:r>
      <w:r w:rsidRPr="00585834">
        <w:rPr>
          <w:rFonts w:ascii="Times New Roman" w:hAnsi="Times New Roman"/>
          <w:szCs w:val="24"/>
          <w:lang w:val="ru-RU"/>
        </w:rPr>
        <w:t xml:space="preserve"> радни однос.</w:t>
      </w:r>
    </w:p>
    <w:p w:rsidR="00A220D6" w:rsidRPr="00585834" w:rsidRDefault="00A220D6" w:rsidP="00527AAD">
      <w:pPr>
        <w:tabs>
          <w:tab w:val="clear" w:pos="1134"/>
          <w:tab w:val="left" w:pos="1418"/>
        </w:tabs>
        <w:rPr>
          <w:rFonts w:ascii="Times New Roman" w:hAnsi="Times New Roman"/>
          <w:szCs w:val="24"/>
          <w:lang w:val="ru-RU"/>
        </w:rPr>
      </w:pPr>
    </w:p>
    <w:p w:rsidR="00A220D6" w:rsidRPr="00585834" w:rsidRDefault="00A220D6" w:rsidP="00437B37">
      <w:pPr>
        <w:tabs>
          <w:tab w:val="clear" w:pos="1134"/>
          <w:tab w:val="left" w:pos="1418"/>
        </w:tabs>
        <w:jc w:val="center"/>
        <w:rPr>
          <w:rFonts w:ascii="Times New Roman" w:hAnsi="Times New Roman"/>
          <w:szCs w:val="24"/>
          <w:lang w:val="ru-RU"/>
        </w:rPr>
      </w:pPr>
      <w:r w:rsidRPr="00585834">
        <w:rPr>
          <w:rFonts w:ascii="Times New Roman" w:hAnsi="Times New Roman"/>
          <w:b/>
          <w:szCs w:val="24"/>
          <w:lang w:val="ru-RU"/>
        </w:rPr>
        <w:t>Члан 13.</w:t>
      </w:r>
    </w:p>
    <w:p w:rsidR="00A220D6" w:rsidRPr="00585834" w:rsidRDefault="00A220D6" w:rsidP="00D37C7E">
      <w:pPr>
        <w:tabs>
          <w:tab w:val="clear" w:pos="1134"/>
          <w:tab w:val="left" w:pos="1418"/>
        </w:tabs>
        <w:jc w:val="center"/>
        <w:rPr>
          <w:rFonts w:ascii="Times New Roman" w:hAnsi="Times New Roman"/>
          <w:b/>
          <w:szCs w:val="24"/>
          <w:lang w:val="ru-RU"/>
        </w:rPr>
      </w:pPr>
    </w:p>
    <w:p w:rsidR="00A220D6" w:rsidRPr="00585834" w:rsidRDefault="00A220D6" w:rsidP="00D37C7E">
      <w:pPr>
        <w:tabs>
          <w:tab w:val="clear" w:pos="1134"/>
          <w:tab w:val="left" w:pos="1418"/>
        </w:tabs>
        <w:rPr>
          <w:rFonts w:ascii="Times New Roman" w:hAnsi="Times New Roman"/>
          <w:szCs w:val="24"/>
          <w:lang w:val="ru-RU"/>
        </w:rPr>
      </w:pPr>
      <w:r w:rsidRPr="00585834">
        <w:rPr>
          <w:rFonts w:ascii="Times New Roman" w:hAnsi="Times New Roman"/>
          <w:szCs w:val="24"/>
          <w:lang w:val="ru-RU"/>
        </w:rPr>
        <w:tab/>
        <w:t>По спроведеном претходном поступку дисциплинска комисија може донети:</w:t>
      </w:r>
    </w:p>
    <w:p w:rsidR="00A220D6" w:rsidRPr="00585834" w:rsidRDefault="00A220D6" w:rsidP="002B13B5">
      <w:pPr>
        <w:tabs>
          <w:tab w:val="left" w:pos="1418"/>
        </w:tabs>
        <w:rPr>
          <w:rFonts w:ascii="Times New Roman" w:hAnsi="Times New Roman"/>
          <w:szCs w:val="24"/>
          <w:lang w:val="ru-RU"/>
        </w:rPr>
      </w:pPr>
      <w:r w:rsidRPr="00585834">
        <w:rPr>
          <w:rFonts w:ascii="Times New Roman" w:hAnsi="Times New Roman"/>
          <w:szCs w:val="24"/>
          <w:lang w:val="ru-RU"/>
        </w:rPr>
        <w:tab/>
        <w:t>1.</w:t>
      </w:r>
      <w:r w:rsidRPr="00585834">
        <w:rPr>
          <w:rFonts w:ascii="Times New Roman" w:hAnsi="Times New Roman"/>
          <w:szCs w:val="24"/>
          <w:lang w:val="ru-RU"/>
        </w:rPr>
        <w:tab/>
        <w:t xml:space="preserve">закључак којим ће одбацити </w:t>
      </w:r>
      <w:r w:rsidR="008B707C">
        <w:rPr>
          <w:rFonts w:ascii="Times New Roman" w:hAnsi="Times New Roman"/>
          <w:szCs w:val="24"/>
          <w:lang w:val="ru-RU"/>
        </w:rPr>
        <w:t>предлог</w:t>
      </w:r>
      <w:r w:rsidRPr="00585834">
        <w:rPr>
          <w:rFonts w:ascii="Times New Roman" w:hAnsi="Times New Roman"/>
          <w:szCs w:val="24"/>
          <w:lang w:val="ru-RU"/>
        </w:rPr>
        <w:t xml:space="preserve"> за покретање дисциплинског поступка и</w:t>
      </w:r>
    </w:p>
    <w:p w:rsidR="00A220D6" w:rsidRPr="00585834" w:rsidRDefault="00A220D6" w:rsidP="00343479">
      <w:pPr>
        <w:tabs>
          <w:tab w:val="left" w:pos="1418"/>
        </w:tabs>
        <w:rPr>
          <w:rFonts w:ascii="Times New Roman" w:hAnsi="Times New Roman"/>
          <w:szCs w:val="24"/>
          <w:lang w:val="ru-RU"/>
        </w:rPr>
      </w:pPr>
      <w:r w:rsidRPr="00585834">
        <w:rPr>
          <w:rFonts w:ascii="Times New Roman" w:hAnsi="Times New Roman"/>
          <w:szCs w:val="24"/>
          <w:lang w:val="ru-RU"/>
        </w:rPr>
        <w:tab/>
        <w:t>2.</w:t>
      </w:r>
      <w:r w:rsidRPr="00585834">
        <w:rPr>
          <w:rFonts w:ascii="Times New Roman" w:hAnsi="Times New Roman"/>
          <w:szCs w:val="24"/>
          <w:lang w:val="ru-RU"/>
        </w:rPr>
        <w:tab/>
        <w:t>закључак о покретању дисциплинског поступка.</w:t>
      </w:r>
    </w:p>
    <w:p w:rsidR="00A220D6" w:rsidRPr="00585834" w:rsidRDefault="00A220D6" w:rsidP="00D37C7E">
      <w:pPr>
        <w:tabs>
          <w:tab w:val="clear" w:pos="1134"/>
          <w:tab w:val="left" w:pos="1418"/>
        </w:tabs>
        <w:rPr>
          <w:rFonts w:ascii="Times New Roman" w:hAnsi="Times New Roman"/>
          <w:szCs w:val="24"/>
          <w:lang w:val="ru-RU"/>
        </w:rPr>
      </w:pPr>
    </w:p>
    <w:p w:rsidR="00A220D6" w:rsidRPr="00585834" w:rsidRDefault="00A220D6" w:rsidP="00B53AAC">
      <w:pPr>
        <w:tabs>
          <w:tab w:val="clear" w:pos="1134"/>
          <w:tab w:val="left" w:pos="1418"/>
        </w:tabs>
        <w:jc w:val="center"/>
        <w:rPr>
          <w:rFonts w:ascii="Times New Roman" w:hAnsi="Times New Roman"/>
          <w:b/>
          <w:szCs w:val="24"/>
          <w:lang w:val="ru-RU"/>
        </w:rPr>
      </w:pPr>
    </w:p>
    <w:p w:rsidR="00A220D6" w:rsidRPr="00585834" w:rsidRDefault="00A220D6" w:rsidP="00B53AAC">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Члан 1</w:t>
      </w:r>
      <w:r>
        <w:rPr>
          <w:rFonts w:ascii="Times New Roman" w:hAnsi="Times New Roman"/>
          <w:b/>
          <w:szCs w:val="24"/>
          <w:lang w:val="sr-Cyrl-CS"/>
        </w:rPr>
        <w:t>4</w:t>
      </w:r>
      <w:r w:rsidRPr="00585834">
        <w:rPr>
          <w:rFonts w:ascii="Times New Roman" w:hAnsi="Times New Roman"/>
          <w:b/>
          <w:szCs w:val="24"/>
          <w:lang w:val="ru-RU"/>
        </w:rPr>
        <w:t>.</w:t>
      </w:r>
    </w:p>
    <w:p w:rsidR="00A220D6" w:rsidRPr="00585834" w:rsidRDefault="00A220D6" w:rsidP="00B53AAC">
      <w:pPr>
        <w:tabs>
          <w:tab w:val="clear" w:pos="1134"/>
          <w:tab w:val="left" w:pos="1418"/>
        </w:tabs>
        <w:jc w:val="center"/>
        <w:rPr>
          <w:rFonts w:ascii="Times New Roman" w:hAnsi="Times New Roman"/>
          <w:b/>
          <w:szCs w:val="24"/>
          <w:lang w:val="ru-RU"/>
        </w:rPr>
      </w:pPr>
    </w:p>
    <w:p w:rsidR="00A220D6" w:rsidRPr="00585834" w:rsidRDefault="00A220D6" w:rsidP="00B53AAC">
      <w:pPr>
        <w:tabs>
          <w:tab w:val="clear" w:pos="1134"/>
          <w:tab w:val="left" w:pos="1418"/>
        </w:tabs>
        <w:rPr>
          <w:rFonts w:ascii="Times New Roman" w:hAnsi="Times New Roman"/>
          <w:szCs w:val="24"/>
          <w:lang w:val="ru-RU"/>
        </w:rPr>
      </w:pPr>
      <w:r w:rsidRPr="00585834">
        <w:rPr>
          <w:rFonts w:ascii="Times New Roman" w:hAnsi="Times New Roman"/>
          <w:szCs w:val="24"/>
          <w:lang w:val="ru-RU"/>
        </w:rPr>
        <w:tab/>
        <w:t>Покретање дисциплинског поступка за лакше повреде дужности застарева протеком једне године од извршене повреде дужности, а за теже повреде дужности протеком две године од извршене повреде.</w:t>
      </w:r>
    </w:p>
    <w:p w:rsidR="00A220D6" w:rsidRPr="00585834" w:rsidRDefault="00A220D6" w:rsidP="00B53AAC">
      <w:pPr>
        <w:tabs>
          <w:tab w:val="clear" w:pos="1134"/>
          <w:tab w:val="left" w:pos="1418"/>
        </w:tabs>
        <w:rPr>
          <w:rFonts w:ascii="Times New Roman" w:hAnsi="Times New Roman"/>
          <w:szCs w:val="24"/>
          <w:lang w:val="ru-RU"/>
        </w:rPr>
      </w:pPr>
      <w:r w:rsidRPr="00585834">
        <w:rPr>
          <w:rFonts w:ascii="Times New Roman" w:hAnsi="Times New Roman"/>
          <w:szCs w:val="24"/>
          <w:lang w:val="ru-RU"/>
        </w:rPr>
        <w:tab/>
        <w:t xml:space="preserve">Вођење дисциплинског поступка за лакше повреде дужности застарева протеком једне године од покретања дисциплинског поступка, а за теже повреде дужности протеком две године од покретања дисциплинског поступка. </w:t>
      </w:r>
    </w:p>
    <w:p w:rsidR="00A220D6" w:rsidRPr="00585834" w:rsidRDefault="00A220D6" w:rsidP="00B53AAC">
      <w:pPr>
        <w:tabs>
          <w:tab w:val="clear" w:pos="1134"/>
          <w:tab w:val="left" w:pos="1418"/>
        </w:tabs>
        <w:rPr>
          <w:rFonts w:ascii="Times New Roman" w:hAnsi="Times New Roman"/>
          <w:szCs w:val="24"/>
          <w:lang w:val="ru-RU"/>
        </w:rPr>
      </w:pPr>
      <w:r w:rsidRPr="00585834">
        <w:rPr>
          <w:rFonts w:ascii="Times New Roman" w:hAnsi="Times New Roman"/>
          <w:szCs w:val="24"/>
          <w:lang w:val="ru-RU"/>
        </w:rPr>
        <w:tab/>
        <w:t>Рок из ст</w:t>
      </w:r>
      <w:r w:rsidR="006440A3">
        <w:rPr>
          <w:rFonts w:ascii="Times New Roman" w:hAnsi="Times New Roman"/>
          <w:szCs w:val="24"/>
          <w:lang w:val="ru-RU"/>
        </w:rPr>
        <w:t>.</w:t>
      </w:r>
      <w:r w:rsidRPr="00585834">
        <w:rPr>
          <w:rFonts w:ascii="Times New Roman" w:hAnsi="Times New Roman"/>
          <w:szCs w:val="24"/>
          <w:lang w:val="ru-RU"/>
        </w:rPr>
        <w:t xml:space="preserve"> 1.</w:t>
      </w:r>
      <w:r w:rsidR="008B707C">
        <w:rPr>
          <w:rFonts w:ascii="Times New Roman" w:hAnsi="Times New Roman"/>
          <w:szCs w:val="24"/>
          <w:lang w:val="ru-RU"/>
        </w:rPr>
        <w:t xml:space="preserve"> и 2.</w:t>
      </w:r>
      <w:r w:rsidRPr="00585834">
        <w:rPr>
          <w:rFonts w:ascii="Times New Roman" w:hAnsi="Times New Roman"/>
          <w:szCs w:val="24"/>
          <w:lang w:val="ru-RU"/>
        </w:rPr>
        <w:t xml:space="preserve"> овог члана не тече за време одсуствовања са рада због боловања или годишњег одмора, односно због других оправданих разлога.</w:t>
      </w:r>
    </w:p>
    <w:p w:rsidR="00A220D6" w:rsidRPr="00585834" w:rsidRDefault="00A220D6" w:rsidP="00B53AAC">
      <w:pPr>
        <w:tabs>
          <w:tab w:val="clear" w:pos="1134"/>
          <w:tab w:val="left" w:pos="1418"/>
        </w:tabs>
        <w:rPr>
          <w:rFonts w:ascii="Times New Roman" w:hAnsi="Times New Roman"/>
          <w:szCs w:val="24"/>
          <w:lang w:val="ru-RU"/>
        </w:rPr>
      </w:pPr>
      <w:r w:rsidRPr="00585834">
        <w:rPr>
          <w:rFonts w:ascii="Times New Roman" w:hAnsi="Times New Roman"/>
          <w:szCs w:val="24"/>
          <w:lang w:val="ru-RU"/>
        </w:rPr>
        <w:tab/>
        <w:t xml:space="preserve">Обустава кривичног поступка за кривично дело учињено на раду или у вези са радом не искључује дисциплинску одговорност државног службеника. </w:t>
      </w:r>
    </w:p>
    <w:p w:rsidR="00A220D6" w:rsidRPr="00585834" w:rsidRDefault="00A220D6" w:rsidP="00B53AAC">
      <w:pPr>
        <w:tabs>
          <w:tab w:val="clear" w:pos="1134"/>
          <w:tab w:val="left" w:pos="1418"/>
        </w:tabs>
        <w:rPr>
          <w:rFonts w:ascii="Times New Roman" w:hAnsi="Times New Roman"/>
          <w:szCs w:val="24"/>
          <w:lang w:val="ru-RU"/>
        </w:rPr>
      </w:pPr>
    </w:p>
    <w:p w:rsidR="00A220D6" w:rsidRPr="00585834" w:rsidRDefault="00A220D6" w:rsidP="00C059B4">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Члан 1</w:t>
      </w:r>
      <w:r>
        <w:rPr>
          <w:rFonts w:ascii="Times New Roman" w:hAnsi="Times New Roman"/>
          <w:b/>
          <w:szCs w:val="24"/>
          <w:lang w:val="sr-Cyrl-CS"/>
        </w:rPr>
        <w:t>5</w:t>
      </w:r>
      <w:r w:rsidRPr="00585834">
        <w:rPr>
          <w:rFonts w:ascii="Times New Roman" w:hAnsi="Times New Roman"/>
          <w:b/>
          <w:szCs w:val="24"/>
          <w:lang w:val="ru-RU"/>
        </w:rPr>
        <w:t>.</w:t>
      </w:r>
    </w:p>
    <w:p w:rsidR="00A220D6" w:rsidRPr="00585834" w:rsidRDefault="00A220D6" w:rsidP="00C059B4">
      <w:pPr>
        <w:tabs>
          <w:tab w:val="clear" w:pos="1134"/>
          <w:tab w:val="left" w:pos="1418"/>
        </w:tabs>
        <w:jc w:val="center"/>
        <w:rPr>
          <w:rFonts w:ascii="Times New Roman" w:hAnsi="Times New Roman"/>
          <w:b/>
          <w:szCs w:val="24"/>
          <w:lang w:val="ru-RU"/>
        </w:rPr>
      </w:pPr>
    </w:p>
    <w:p w:rsidR="00437B37" w:rsidRDefault="00A220D6" w:rsidP="00C059B4">
      <w:pPr>
        <w:tabs>
          <w:tab w:val="clear" w:pos="1134"/>
          <w:tab w:val="left" w:pos="1418"/>
        </w:tabs>
        <w:rPr>
          <w:rFonts w:ascii="Times New Roman" w:hAnsi="Times New Roman"/>
          <w:szCs w:val="24"/>
          <w:lang w:val="ru-RU"/>
        </w:rPr>
      </w:pPr>
      <w:r w:rsidRPr="00585834">
        <w:rPr>
          <w:rFonts w:ascii="Times New Roman" w:hAnsi="Times New Roman"/>
          <w:szCs w:val="24"/>
          <w:lang w:val="ru-RU"/>
        </w:rPr>
        <w:tab/>
      </w:r>
      <w:r w:rsidRPr="00585834">
        <w:rPr>
          <w:rFonts w:ascii="Times New Roman" w:hAnsi="Times New Roman"/>
          <w:szCs w:val="24"/>
          <w:lang w:val="ru-RU"/>
        </w:rPr>
        <w:tab/>
        <w:t>Уколико се утврди да су испуњени услови за вођење дисциплинског поступка доноси се закључак о покретању дисциплинског поступка.</w:t>
      </w:r>
    </w:p>
    <w:p w:rsidR="00A220D6" w:rsidRPr="00585834" w:rsidRDefault="00A220D6" w:rsidP="00C059B4">
      <w:pPr>
        <w:tabs>
          <w:tab w:val="clear" w:pos="1134"/>
          <w:tab w:val="left" w:pos="1418"/>
        </w:tabs>
        <w:rPr>
          <w:rFonts w:ascii="Times New Roman" w:hAnsi="Times New Roman"/>
          <w:szCs w:val="24"/>
          <w:lang w:val="ru-RU"/>
        </w:rPr>
      </w:pPr>
      <w:r w:rsidRPr="00585834">
        <w:rPr>
          <w:rFonts w:ascii="Times New Roman" w:hAnsi="Times New Roman"/>
          <w:szCs w:val="24"/>
          <w:lang w:val="ru-RU"/>
        </w:rPr>
        <w:tab/>
        <w:t>Закључак о покретању дисциплинског поступка садржи: назначење доносиоца, правни основ, име и презиме лица против кога се покреће поступак са подацима из основне евиденције о раду и адресом становања, време, место, начин изврш</w:t>
      </w:r>
      <w:r w:rsidR="008B707C">
        <w:rPr>
          <w:rFonts w:ascii="Times New Roman" w:hAnsi="Times New Roman"/>
          <w:szCs w:val="24"/>
          <w:lang w:val="ru-RU"/>
        </w:rPr>
        <w:t>ења и опис повреде радне дужности</w:t>
      </w:r>
      <w:r w:rsidRPr="00585834">
        <w:rPr>
          <w:rFonts w:ascii="Times New Roman" w:hAnsi="Times New Roman"/>
          <w:szCs w:val="24"/>
          <w:lang w:val="ru-RU"/>
        </w:rPr>
        <w:t>, доказе који указују на извршење повреде дужности, потпис, печат и број и датум доношења.</w:t>
      </w:r>
    </w:p>
    <w:p w:rsidR="00A220D6" w:rsidRPr="00585834" w:rsidRDefault="00A220D6" w:rsidP="00C059B4">
      <w:pPr>
        <w:tabs>
          <w:tab w:val="clear" w:pos="1134"/>
          <w:tab w:val="left" w:pos="1418"/>
        </w:tabs>
        <w:rPr>
          <w:rFonts w:ascii="Times New Roman" w:hAnsi="Times New Roman"/>
          <w:szCs w:val="24"/>
          <w:lang w:val="ru-RU"/>
        </w:rPr>
      </w:pPr>
      <w:r w:rsidRPr="00585834">
        <w:rPr>
          <w:rFonts w:ascii="Times New Roman" w:hAnsi="Times New Roman"/>
          <w:szCs w:val="24"/>
          <w:lang w:val="ru-RU"/>
        </w:rPr>
        <w:tab/>
        <w:t>Закључак о покретању дисциплинског поступка доставља се лицу против кога се поступак покреће.</w:t>
      </w:r>
    </w:p>
    <w:p w:rsidR="00A220D6" w:rsidRPr="00585834" w:rsidRDefault="00A220D6" w:rsidP="00C059B4">
      <w:pPr>
        <w:tabs>
          <w:tab w:val="clear" w:pos="1134"/>
          <w:tab w:val="left" w:pos="1418"/>
        </w:tabs>
        <w:rPr>
          <w:rFonts w:ascii="Times New Roman" w:hAnsi="Times New Roman"/>
          <w:szCs w:val="24"/>
          <w:lang w:val="ru-RU"/>
        </w:rPr>
      </w:pPr>
      <w:r w:rsidRPr="00585834">
        <w:rPr>
          <w:rFonts w:ascii="Times New Roman" w:hAnsi="Times New Roman"/>
          <w:szCs w:val="24"/>
          <w:lang w:val="ru-RU"/>
        </w:rPr>
        <w:tab/>
        <w:t xml:space="preserve">Обавештење о покретању дисциплинског поступка доставља се синдикалној организацији уколико је државни службеник против кога је дисциплински поступак покренут члан синдикалне организације. </w:t>
      </w:r>
    </w:p>
    <w:p w:rsidR="00A220D6" w:rsidRPr="00585834" w:rsidRDefault="00A220D6" w:rsidP="00C059B4">
      <w:pPr>
        <w:tabs>
          <w:tab w:val="clear" w:pos="1134"/>
          <w:tab w:val="left" w:pos="1418"/>
        </w:tabs>
        <w:rPr>
          <w:rFonts w:ascii="Times New Roman" w:hAnsi="Times New Roman"/>
          <w:szCs w:val="24"/>
          <w:lang w:val="ru-RU"/>
        </w:rPr>
      </w:pPr>
      <w:r w:rsidRPr="00585834">
        <w:rPr>
          <w:rFonts w:ascii="Times New Roman" w:hAnsi="Times New Roman"/>
          <w:szCs w:val="24"/>
          <w:lang w:val="ru-RU"/>
        </w:rPr>
        <w:tab/>
        <w:t xml:space="preserve">Против закључка из става 1. овог члана није допуштен приговор. </w:t>
      </w:r>
    </w:p>
    <w:p w:rsidR="00A220D6" w:rsidRPr="00585834" w:rsidRDefault="00A220D6" w:rsidP="00C059B4">
      <w:pPr>
        <w:tabs>
          <w:tab w:val="clear" w:pos="1134"/>
          <w:tab w:val="left" w:pos="1418"/>
        </w:tabs>
        <w:rPr>
          <w:rFonts w:ascii="Times New Roman" w:hAnsi="Times New Roman"/>
          <w:szCs w:val="24"/>
          <w:lang w:val="ru-RU"/>
        </w:rPr>
      </w:pPr>
    </w:p>
    <w:p w:rsidR="00A220D6" w:rsidRPr="00585834" w:rsidRDefault="00A220D6" w:rsidP="00C059B4">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lastRenderedPageBreak/>
        <w:t>Члан 1</w:t>
      </w:r>
      <w:r>
        <w:rPr>
          <w:rFonts w:ascii="Times New Roman" w:hAnsi="Times New Roman"/>
          <w:b/>
          <w:szCs w:val="24"/>
          <w:lang w:val="sr-Cyrl-CS"/>
        </w:rPr>
        <w:t>6</w:t>
      </w:r>
      <w:r w:rsidRPr="00585834">
        <w:rPr>
          <w:rFonts w:ascii="Times New Roman" w:hAnsi="Times New Roman"/>
          <w:b/>
          <w:szCs w:val="24"/>
          <w:lang w:val="ru-RU"/>
        </w:rPr>
        <w:t>.</w:t>
      </w:r>
    </w:p>
    <w:p w:rsidR="00A220D6" w:rsidRPr="00585834" w:rsidRDefault="00A220D6" w:rsidP="00C059B4">
      <w:pPr>
        <w:tabs>
          <w:tab w:val="clear" w:pos="1134"/>
          <w:tab w:val="left" w:pos="1418"/>
        </w:tabs>
        <w:jc w:val="center"/>
        <w:rPr>
          <w:rFonts w:ascii="Times New Roman" w:hAnsi="Times New Roman"/>
          <w:b/>
          <w:szCs w:val="24"/>
          <w:lang w:val="ru-RU"/>
        </w:rPr>
      </w:pPr>
    </w:p>
    <w:p w:rsidR="00A220D6" w:rsidRPr="00585834" w:rsidRDefault="00A220D6" w:rsidP="00C059B4">
      <w:pPr>
        <w:tabs>
          <w:tab w:val="clear" w:pos="1134"/>
          <w:tab w:val="left" w:pos="1418"/>
        </w:tabs>
        <w:rPr>
          <w:rFonts w:ascii="Times New Roman" w:hAnsi="Times New Roman"/>
          <w:szCs w:val="24"/>
          <w:lang w:val="ru-RU"/>
        </w:rPr>
      </w:pPr>
      <w:r w:rsidRPr="00585834">
        <w:rPr>
          <w:rFonts w:ascii="Times New Roman" w:hAnsi="Times New Roman"/>
          <w:szCs w:val="24"/>
          <w:lang w:val="ru-RU"/>
        </w:rPr>
        <w:tab/>
        <w:t>У дисциплинском поступку сходно се примењују правила и одредбе управног поступка о усменој расправи, доказивању, записнику и достављању.</w:t>
      </w:r>
    </w:p>
    <w:p w:rsidR="00A220D6" w:rsidRPr="00585834" w:rsidRDefault="00A220D6" w:rsidP="00C059B4">
      <w:pPr>
        <w:tabs>
          <w:tab w:val="clear" w:pos="1134"/>
          <w:tab w:val="left" w:pos="1418"/>
        </w:tabs>
        <w:rPr>
          <w:rFonts w:ascii="Times New Roman" w:hAnsi="Times New Roman"/>
          <w:szCs w:val="24"/>
          <w:lang w:val="ru-RU"/>
        </w:rPr>
      </w:pPr>
      <w:r w:rsidRPr="00585834">
        <w:rPr>
          <w:rFonts w:ascii="Times New Roman" w:hAnsi="Times New Roman"/>
          <w:szCs w:val="24"/>
          <w:lang w:val="ru-RU"/>
        </w:rPr>
        <w:tab/>
        <w:t>Лицу против кога је покренут дисциплински посту</w:t>
      </w:r>
      <w:r w:rsidR="00F24980">
        <w:rPr>
          <w:rFonts w:ascii="Times New Roman" w:hAnsi="Times New Roman"/>
          <w:szCs w:val="24"/>
          <w:lang w:val="ru-RU"/>
        </w:rPr>
        <w:t>пак мора се оставити најмање осам</w:t>
      </w:r>
      <w:r w:rsidRPr="00585834">
        <w:rPr>
          <w:rFonts w:ascii="Times New Roman" w:hAnsi="Times New Roman"/>
          <w:szCs w:val="24"/>
          <w:lang w:val="ru-RU"/>
        </w:rPr>
        <w:t xml:space="preserve"> дана за припрему одбране, рачунајући од дана пријема закључка којим је покренут дисциплински поступак, до дана када је заказана усмена расправа. </w:t>
      </w:r>
    </w:p>
    <w:p w:rsidR="00A220D6" w:rsidRPr="006440A3" w:rsidRDefault="00A220D6" w:rsidP="00C059B4">
      <w:pPr>
        <w:tabs>
          <w:tab w:val="clear" w:pos="1134"/>
          <w:tab w:val="left" w:pos="1418"/>
        </w:tabs>
        <w:rPr>
          <w:rFonts w:ascii="Times New Roman" w:hAnsi="Times New Roman"/>
          <w:szCs w:val="24"/>
          <w:lang w:val="ru-RU"/>
        </w:rPr>
      </w:pPr>
      <w:r w:rsidRPr="00585834">
        <w:rPr>
          <w:rFonts w:ascii="Times New Roman" w:hAnsi="Times New Roman"/>
          <w:szCs w:val="24"/>
          <w:lang w:val="ru-RU"/>
        </w:rPr>
        <w:tab/>
        <w:t xml:space="preserve">Лице против кога се води поступак има право на браниоца. </w:t>
      </w:r>
    </w:p>
    <w:p w:rsidR="00A220D6" w:rsidRPr="00585834" w:rsidRDefault="00A220D6" w:rsidP="00C059B4">
      <w:pPr>
        <w:tabs>
          <w:tab w:val="clear" w:pos="1134"/>
          <w:tab w:val="left" w:pos="1418"/>
        </w:tabs>
        <w:rPr>
          <w:rFonts w:ascii="Times New Roman" w:hAnsi="Times New Roman"/>
          <w:szCs w:val="24"/>
          <w:lang w:val="ru-RU"/>
        </w:rPr>
      </w:pPr>
    </w:p>
    <w:p w:rsidR="00A220D6" w:rsidRPr="00585834" w:rsidRDefault="00A220D6" w:rsidP="000528CA">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 xml:space="preserve">Члан </w:t>
      </w:r>
      <w:r>
        <w:rPr>
          <w:rFonts w:ascii="Times New Roman" w:hAnsi="Times New Roman"/>
          <w:b/>
          <w:szCs w:val="24"/>
          <w:lang w:val="sr-Cyrl-CS"/>
        </w:rPr>
        <w:t>17</w:t>
      </w:r>
      <w:r w:rsidRPr="00585834">
        <w:rPr>
          <w:rFonts w:ascii="Times New Roman" w:hAnsi="Times New Roman"/>
          <w:b/>
          <w:szCs w:val="24"/>
          <w:lang w:val="ru-RU"/>
        </w:rPr>
        <w:t>.</w:t>
      </w:r>
    </w:p>
    <w:p w:rsidR="00A220D6" w:rsidRPr="00585834" w:rsidRDefault="00A220D6" w:rsidP="000528CA">
      <w:pPr>
        <w:tabs>
          <w:tab w:val="clear" w:pos="1134"/>
          <w:tab w:val="left" w:pos="1418"/>
        </w:tabs>
        <w:jc w:val="center"/>
        <w:rPr>
          <w:rFonts w:ascii="Times New Roman" w:hAnsi="Times New Roman"/>
          <w:b/>
          <w:szCs w:val="24"/>
          <w:lang w:val="ru-RU"/>
        </w:rPr>
      </w:pPr>
    </w:p>
    <w:p w:rsidR="00A220D6" w:rsidRPr="00585834" w:rsidRDefault="00A220D6" w:rsidP="00C059B4">
      <w:pPr>
        <w:tabs>
          <w:tab w:val="clear" w:pos="1134"/>
          <w:tab w:val="left" w:pos="1418"/>
        </w:tabs>
        <w:rPr>
          <w:rFonts w:ascii="Times New Roman" w:hAnsi="Times New Roman"/>
          <w:szCs w:val="24"/>
          <w:lang w:val="ru-RU"/>
        </w:rPr>
      </w:pPr>
      <w:r w:rsidRPr="00585834">
        <w:rPr>
          <w:rFonts w:ascii="Times New Roman" w:hAnsi="Times New Roman"/>
          <w:szCs w:val="24"/>
          <w:lang w:val="ru-RU"/>
        </w:rPr>
        <w:tab/>
        <w:t xml:space="preserve">Пре одржавања усмене расправе председник дисциплинске комисије спроводи радње којима се иста припрема, као што су: прибављање исправа, увиђај, вештачење, саслушање сведока и сл. </w:t>
      </w:r>
    </w:p>
    <w:p w:rsidR="00A220D6" w:rsidRPr="00585834" w:rsidRDefault="00A220D6" w:rsidP="00C059B4">
      <w:pPr>
        <w:tabs>
          <w:tab w:val="clear" w:pos="1134"/>
          <w:tab w:val="left" w:pos="1418"/>
        </w:tabs>
        <w:rPr>
          <w:rFonts w:ascii="Times New Roman" w:hAnsi="Times New Roman"/>
          <w:szCs w:val="24"/>
          <w:lang w:val="ru-RU"/>
        </w:rPr>
      </w:pPr>
      <w:r w:rsidRPr="00585834">
        <w:rPr>
          <w:rFonts w:ascii="Times New Roman" w:hAnsi="Times New Roman"/>
          <w:szCs w:val="24"/>
          <w:lang w:val="ru-RU"/>
        </w:rPr>
        <w:tab/>
      </w:r>
    </w:p>
    <w:p w:rsidR="00A220D6" w:rsidRPr="00585834" w:rsidRDefault="00A220D6" w:rsidP="000528CA">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 xml:space="preserve">Члан </w:t>
      </w:r>
      <w:r>
        <w:rPr>
          <w:rFonts w:ascii="Times New Roman" w:hAnsi="Times New Roman"/>
          <w:b/>
          <w:szCs w:val="24"/>
          <w:lang w:val="sr-Cyrl-CS"/>
        </w:rPr>
        <w:t>18</w:t>
      </w:r>
      <w:r w:rsidRPr="00585834">
        <w:rPr>
          <w:rFonts w:ascii="Times New Roman" w:hAnsi="Times New Roman"/>
          <w:b/>
          <w:szCs w:val="24"/>
          <w:lang w:val="ru-RU"/>
        </w:rPr>
        <w:t>.</w:t>
      </w:r>
    </w:p>
    <w:p w:rsidR="00A220D6" w:rsidRPr="00585834" w:rsidRDefault="00A220D6" w:rsidP="000528CA">
      <w:pPr>
        <w:tabs>
          <w:tab w:val="clear" w:pos="1134"/>
          <w:tab w:val="left" w:pos="1418"/>
        </w:tabs>
        <w:jc w:val="center"/>
        <w:rPr>
          <w:rFonts w:ascii="Times New Roman" w:hAnsi="Times New Roman"/>
          <w:b/>
          <w:szCs w:val="24"/>
          <w:lang w:val="ru-RU"/>
        </w:rPr>
      </w:pPr>
    </w:p>
    <w:p w:rsidR="00A220D6" w:rsidRPr="00585834" w:rsidRDefault="00A220D6" w:rsidP="000528CA">
      <w:pPr>
        <w:tabs>
          <w:tab w:val="clear" w:pos="1134"/>
          <w:tab w:val="left" w:pos="1418"/>
        </w:tabs>
        <w:rPr>
          <w:rFonts w:ascii="Times New Roman" w:hAnsi="Times New Roman"/>
          <w:szCs w:val="24"/>
          <w:lang w:val="ru-RU"/>
        </w:rPr>
      </w:pPr>
      <w:r w:rsidRPr="00585834">
        <w:rPr>
          <w:rFonts w:ascii="Times New Roman" w:hAnsi="Times New Roman"/>
          <w:szCs w:val="24"/>
          <w:lang w:val="ru-RU"/>
        </w:rPr>
        <w:tab/>
        <w:t>На усмену расправу позивају се: лице против кога се води дисциплински поступак, сведоци, вештаци, председник синдикалне организације уколико је државни службеник против кога је покренут дисциплински поступак члан синдикалне организације, бранилац и друга лица чије присуство је по оцени председника комисије потребно.</w:t>
      </w:r>
    </w:p>
    <w:p w:rsidR="00A220D6" w:rsidRPr="00585834" w:rsidRDefault="00A220D6" w:rsidP="000528CA">
      <w:pPr>
        <w:tabs>
          <w:tab w:val="clear" w:pos="1134"/>
          <w:tab w:val="left" w:pos="1418"/>
        </w:tabs>
        <w:rPr>
          <w:rFonts w:ascii="Times New Roman" w:hAnsi="Times New Roman"/>
          <w:szCs w:val="24"/>
          <w:lang w:val="ru-RU"/>
        </w:rPr>
      </w:pPr>
      <w:r w:rsidRPr="00585834">
        <w:rPr>
          <w:rFonts w:ascii="Times New Roman" w:hAnsi="Times New Roman"/>
          <w:szCs w:val="24"/>
          <w:lang w:val="ru-RU"/>
        </w:rPr>
        <w:tab/>
        <w:t>Позив на усмену расправу садржи елементе прописане Законом о општем управном поступку, поуку о праву лица против кога се води поступак на браниоца, упозорење да ће се усмена расправа одржати и у случају да на расправу не дође, а изостанак не оправда, као и обавештење о искључењу јавности уколико је такав закључак донет.</w:t>
      </w:r>
    </w:p>
    <w:p w:rsidR="00A220D6" w:rsidRPr="00585834" w:rsidRDefault="00A220D6" w:rsidP="000528CA">
      <w:pPr>
        <w:tabs>
          <w:tab w:val="clear" w:pos="1134"/>
          <w:tab w:val="left" w:pos="1418"/>
        </w:tabs>
        <w:rPr>
          <w:rFonts w:ascii="Times New Roman" w:hAnsi="Times New Roman"/>
          <w:szCs w:val="24"/>
          <w:lang w:val="ru-RU"/>
        </w:rPr>
      </w:pPr>
    </w:p>
    <w:p w:rsidR="00A220D6" w:rsidRPr="00585834" w:rsidRDefault="00A220D6" w:rsidP="000528CA">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 xml:space="preserve">Члан </w:t>
      </w:r>
      <w:r>
        <w:rPr>
          <w:rFonts w:ascii="Times New Roman" w:hAnsi="Times New Roman"/>
          <w:b/>
          <w:szCs w:val="24"/>
          <w:lang w:val="sr-Cyrl-CS"/>
        </w:rPr>
        <w:t>19</w:t>
      </w:r>
      <w:r w:rsidRPr="00585834">
        <w:rPr>
          <w:rFonts w:ascii="Times New Roman" w:hAnsi="Times New Roman"/>
          <w:b/>
          <w:szCs w:val="24"/>
          <w:lang w:val="ru-RU"/>
        </w:rPr>
        <w:t>.</w:t>
      </w:r>
    </w:p>
    <w:p w:rsidR="00A220D6" w:rsidRPr="00585834" w:rsidRDefault="00A220D6" w:rsidP="000528CA">
      <w:pPr>
        <w:tabs>
          <w:tab w:val="clear" w:pos="1134"/>
          <w:tab w:val="left" w:pos="1418"/>
        </w:tabs>
        <w:jc w:val="center"/>
        <w:rPr>
          <w:rFonts w:ascii="Times New Roman" w:hAnsi="Times New Roman"/>
          <w:b/>
          <w:szCs w:val="24"/>
          <w:lang w:val="ru-RU"/>
        </w:rPr>
      </w:pPr>
    </w:p>
    <w:p w:rsidR="00A220D6" w:rsidRPr="00585834" w:rsidRDefault="00A220D6" w:rsidP="000528CA">
      <w:pPr>
        <w:tabs>
          <w:tab w:val="clear" w:pos="1134"/>
          <w:tab w:val="left" w:pos="1418"/>
        </w:tabs>
        <w:rPr>
          <w:rFonts w:ascii="Times New Roman" w:hAnsi="Times New Roman"/>
          <w:szCs w:val="24"/>
          <w:lang w:val="ru-RU"/>
        </w:rPr>
      </w:pPr>
      <w:r w:rsidRPr="00585834">
        <w:rPr>
          <w:rFonts w:ascii="Times New Roman" w:hAnsi="Times New Roman"/>
          <w:szCs w:val="24"/>
          <w:lang w:val="ru-RU"/>
        </w:rPr>
        <w:tab/>
        <w:t>Усменом расправом руководи председник дисциплинске комисије.</w:t>
      </w:r>
    </w:p>
    <w:p w:rsidR="00A220D6" w:rsidRPr="00585834" w:rsidRDefault="00A220D6" w:rsidP="000528CA">
      <w:pPr>
        <w:tabs>
          <w:tab w:val="clear" w:pos="1134"/>
          <w:tab w:val="left" w:pos="1418"/>
        </w:tabs>
        <w:rPr>
          <w:rFonts w:ascii="Times New Roman" w:hAnsi="Times New Roman"/>
          <w:szCs w:val="24"/>
          <w:lang w:val="ru-RU"/>
        </w:rPr>
      </w:pPr>
      <w:r w:rsidRPr="00585834">
        <w:rPr>
          <w:rFonts w:ascii="Times New Roman" w:hAnsi="Times New Roman"/>
          <w:szCs w:val="24"/>
          <w:lang w:val="ru-RU"/>
        </w:rPr>
        <w:tab/>
        <w:t xml:space="preserve">Након отварања усмене расправе, утврђује се да ли су позиви уредно достављени свим позваним лицима и да ли су се сва позвана лица одазвала. </w:t>
      </w:r>
    </w:p>
    <w:p w:rsidR="00A220D6" w:rsidRPr="00585834" w:rsidRDefault="00A220D6" w:rsidP="000528CA">
      <w:pPr>
        <w:tabs>
          <w:tab w:val="clear" w:pos="1134"/>
          <w:tab w:val="left" w:pos="1418"/>
        </w:tabs>
        <w:rPr>
          <w:rFonts w:ascii="Times New Roman" w:hAnsi="Times New Roman"/>
          <w:szCs w:val="24"/>
          <w:lang w:val="ru-RU"/>
        </w:rPr>
      </w:pPr>
      <w:r w:rsidRPr="00585834">
        <w:rPr>
          <w:rFonts w:ascii="Times New Roman" w:hAnsi="Times New Roman"/>
          <w:szCs w:val="24"/>
          <w:lang w:val="ru-RU"/>
        </w:rPr>
        <w:tab/>
        <w:t>Ако лице против кога је покренут дисциплински поступак није дошло, а нема доказа да је уредно позвано, усмена расправа ће се одложити.</w:t>
      </w:r>
    </w:p>
    <w:p w:rsidR="00A220D6" w:rsidRPr="00585834" w:rsidRDefault="00A220D6" w:rsidP="000528CA">
      <w:pPr>
        <w:tabs>
          <w:tab w:val="clear" w:pos="1134"/>
          <w:tab w:val="left" w:pos="1418"/>
        </w:tabs>
        <w:rPr>
          <w:rFonts w:ascii="Times New Roman" w:hAnsi="Times New Roman"/>
          <w:szCs w:val="24"/>
          <w:lang w:val="ru-RU"/>
        </w:rPr>
      </w:pPr>
      <w:r w:rsidRPr="00585834">
        <w:rPr>
          <w:rFonts w:ascii="Times New Roman" w:hAnsi="Times New Roman"/>
          <w:szCs w:val="24"/>
          <w:lang w:val="ru-RU"/>
        </w:rPr>
        <w:tab/>
        <w:t>Усмена расправа може се одржати и у одсуству лица против кога је дисциплински поступак покренут, ако је уредно позвано а изостанак није оправдало, а у позиву је било изричито упозорено.</w:t>
      </w:r>
    </w:p>
    <w:p w:rsidR="00A220D6" w:rsidRPr="00585834" w:rsidRDefault="00A220D6" w:rsidP="000528CA">
      <w:pPr>
        <w:tabs>
          <w:tab w:val="clear" w:pos="1134"/>
          <w:tab w:val="left" w:pos="1418"/>
        </w:tabs>
        <w:rPr>
          <w:rFonts w:ascii="Times New Roman" w:hAnsi="Times New Roman"/>
          <w:szCs w:val="24"/>
          <w:lang w:val="ru-RU"/>
        </w:rPr>
      </w:pPr>
    </w:p>
    <w:p w:rsidR="00A220D6" w:rsidRPr="00585834" w:rsidRDefault="00A220D6" w:rsidP="00B16BB1">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Члан 2</w:t>
      </w:r>
      <w:r>
        <w:rPr>
          <w:rFonts w:ascii="Times New Roman" w:hAnsi="Times New Roman"/>
          <w:b/>
          <w:szCs w:val="24"/>
          <w:lang w:val="sr-Cyrl-CS"/>
        </w:rPr>
        <w:t>0</w:t>
      </w:r>
      <w:r w:rsidRPr="00585834">
        <w:rPr>
          <w:rFonts w:ascii="Times New Roman" w:hAnsi="Times New Roman"/>
          <w:b/>
          <w:szCs w:val="24"/>
          <w:lang w:val="ru-RU"/>
        </w:rPr>
        <w:t>.</w:t>
      </w:r>
    </w:p>
    <w:p w:rsidR="00A220D6" w:rsidRPr="00585834" w:rsidRDefault="00A220D6" w:rsidP="00B16BB1">
      <w:pPr>
        <w:tabs>
          <w:tab w:val="clear" w:pos="1134"/>
          <w:tab w:val="left" w:pos="1418"/>
        </w:tabs>
        <w:jc w:val="center"/>
        <w:rPr>
          <w:rFonts w:ascii="Times New Roman" w:hAnsi="Times New Roman"/>
          <w:b/>
          <w:szCs w:val="24"/>
          <w:lang w:val="ru-RU"/>
        </w:rPr>
      </w:pPr>
    </w:p>
    <w:p w:rsidR="00A220D6" w:rsidRPr="00585834" w:rsidRDefault="00A220D6" w:rsidP="00B16BB1">
      <w:pPr>
        <w:tabs>
          <w:tab w:val="clear" w:pos="1134"/>
          <w:tab w:val="left" w:pos="1418"/>
        </w:tabs>
        <w:rPr>
          <w:rFonts w:ascii="Times New Roman" w:hAnsi="Times New Roman"/>
          <w:szCs w:val="24"/>
          <w:lang w:val="ru-RU"/>
        </w:rPr>
      </w:pPr>
      <w:r w:rsidRPr="00585834">
        <w:rPr>
          <w:rFonts w:ascii="Times New Roman" w:hAnsi="Times New Roman"/>
          <w:szCs w:val="24"/>
          <w:lang w:val="ru-RU"/>
        </w:rPr>
        <w:tab/>
        <w:t>Ако се утврди да су испуњени услови за одржавање усмене расправе, приступа се читању захтева за покретање дисциплинског поступка, а затим се позива лице против кога се дисциплински поступак води да изнесе своју одбрану.</w:t>
      </w:r>
    </w:p>
    <w:p w:rsidR="00A220D6" w:rsidRPr="00E363F5" w:rsidRDefault="00A220D6" w:rsidP="00B16BB1">
      <w:pPr>
        <w:tabs>
          <w:tab w:val="clear" w:pos="1134"/>
          <w:tab w:val="left" w:pos="1418"/>
        </w:tabs>
        <w:rPr>
          <w:rFonts w:ascii="Times New Roman" w:hAnsi="Times New Roman"/>
          <w:szCs w:val="24"/>
          <w:lang w:val="sr-Cyrl-CS"/>
        </w:rPr>
      </w:pPr>
      <w:r>
        <w:rPr>
          <w:rFonts w:ascii="Times New Roman" w:hAnsi="Times New Roman"/>
          <w:szCs w:val="24"/>
          <w:lang w:val="sr-Cyrl-CS"/>
        </w:rPr>
        <w:tab/>
      </w:r>
      <w:r w:rsidRPr="003E2397">
        <w:rPr>
          <w:rFonts w:ascii="Times New Roman" w:hAnsi="Times New Roman"/>
          <w:szCs w:val="24"/>
          <w:lang w:val="sr-Cyrl-CS"/>
        </w:rPr>
        <w:t xml:space="preserve">Државни службеник може да се брани сам или преко заступника, а може да </w:t>
      </w:r>
      <w:r w:rsidR="008B707C" w:rsidRPr="003E2397">
        <w:rPr>
          <w:rFonts w:ascii="Times New Roman" w:hAnsi="Times New Roman"/>
          <w:szCs w:val="24"/>
          <w:lang w:val="sr-Cyrl-CS"/>
        </w:rPr>
        <w:t>достави и писану</w:t>
      </w:r>
      <w:r w:rsidRPr="003E2397">
        <w:rPr>
          <w:rFonts w:ascii="Times New Roman" w:hAnsi="Times New Roman"/>
          <w:szCs w:val="24"/>
          <w:lang w:val="sr-Cyrl-CS"/>
        </w:rPr>
        <w:t xml:space="preserve"> одбрану.</w:t>
      </w:r>
    </w:p>
    <w:p w:rsidR="00A220D6" w:rsidRPr="00585834" w:rsidRDefault="00A220D6" w:rsidP="00B16BB1">
      <w:pPr>
        <w:tabs>
          <w:tab w:val="clear" w:pos="1134"/>
          <w:tab w:val="left" w:pos="1418"/>
        </w:tabs>
        <w:rPr>
          <w:rFonts w:ascii="Times New Roman" w:hAnsi="Times New Roman"/>
          <w:szCs w:val="24"/>
          <w:lang w:val="ru-RU"/>
        </w:rPr>
      </w:pPr>
      <w:r w:rsidRPr="00585834">
        <w:rPr>
          <w:rFonts w:ascii="Times New Roman" w:hAnsi="Times New Roman"/>
          <w:szCs w:val="24"/>
          <w:lang w:val="ru-RU"/>
        </w:rPr>
        <w:tab/>
        <w:t xml:space="preserve">По изношењу одбране приступа се извођењу доказа. </w:t>
      </w:r>
    </w:p>
    <w:p w:rsidR="00A220D6" w:rsidRDefault="00A220D6" w:rsidP="00B16BB1">
      <w:pPr>
        <w:tabs>
          <w:tab w:val="clear" w:pos="1134"/>
          <w:tab w:val="left" w:pos="1418"/>
        </w:tabs>
        <w:rPr>
          <w:rFonts w:ascii="Times New Roman" w:hAnsi="Times New Roman"/>
          <w:szCs w:val="24"/>
          <w:lang w:val="ru-RU"/>
        </w:rPr>
      </w:pPr>
      <w:r w:rsidRPr="00585834">
        <w:rPr>
          <w:rFonts w:ascii="Times New Roman" w:hAnsi="Times New Roman"/>
          <w:szCs w:val="24"/>
          <w:lang w:val="ru-RU"/>
        </w:rPr>
        <w:tab/>
        <w:t>Доказна средства могу бити: читање исправа, списа, аката и других службених евиденција, саслушање сведока, суочење, увиђај, вештачење, као и друга доказна средства у складу са правилима општег управног поступка.</w:t>
      </w:r>
    </w:p>
    <w:p w:rsidR="000313B6" w:rsidRPr="00585834" w:rsidRDefault="000313B6" w:rsidP="00B16BB1">
      <w:pPr>
        <w:tabs>
          <w:tab w:val="clear" w:pos="1134"/>
          <w:tab w:val="left" w:pos="1418"/>
        </w:tabs>
        <w:rPr>
          <w:rFonts w:ascii="Times New Roman" w:hAnsi="Times New Roman"/>
          <w:szCs w:val="24"/>
          <w:lang w:val="ru-RU"/>
        </w:rPr>
      </w:pPr>
    </w:p>
    <w:p w:rsidR="00A220D6" w:rsidRPr="00585834" w:rsidRDefault="00A220D6" w:rsidP="00B16BB1">
      <w:pPr>
        <w:tabs>
          <w:tab w:val="clear" w:pos="1134"/>
          <w:tab w:val="left" w:pos="1418"/>
        </w:tabs>
        <w:rPr>
          <w:rFonts w:ascii="Times New Roman" w:hAnsi="Times New Roman"/>
          <w:szCs w:val="24"/>
          <w:lang w:val="ru-RU"/>
        </w:rPr>
      </w:pPr>
      <w:r w:rsidRPr="00585834">
        <w:rPr>
          <w:rFonts w:ascii="Times New Roman" w:hAnsi="Times New Roman"/>
          <w:szCs w:val="24"/>
          <w:lang w:val="ru-RU"/>
        </w:rPr>
        <w:lastRenderedPageBreak/>
        <w:tab/>
        <w:t>Председник дисциплинске комисије може одлучити да се расправа одложи ако је потребно да се употпуни извођење доказа.</w:t>
      </w:r>
    </w:p>
    <w:p w:rsidR="00A220D6" w:rsidRPr="00585834" w:rsidRDefault="00A220D6" w:rsidP="00B16BB1">
      <w:pPr>
        <w:tabs>
          <w:tab w:val="clear" w:pos="1134"/>
          <w:tab w:val="left" w:pos="1418"/>
        </w:tabs>
        <w:rPr>
          <w:rFonts w:ascii="Times New Roman" w:hAnsi="Times New Roman"/>
          <w:szCs w:val="24"/>
          <w:lang w:val="ru-RU"/>
        </w:rPr>
      </w:pPr>
      <w:r w:rsidRPr="00585834">
        <w:rPr>
          <w:rFonts w:ascii="Times New Roman" w:hAnsi="Times New Roman"/>
          <w:szCs w:val="24"/>
          <w:lang w:val="ru-RU"/>
        </w:rPr>
        <w:tab/>
        <w:t>Након извођења доказа, омогућиће се синдикалној организацији да изнесе своје мишљење усмено на расправи или у писаној форми, у року који одреди председник комисије, а који не може бити дужи</w:t>
      </w:r>
      <w:r w:rsidR="007B087B">
        <w:rPr>
          <w:rFonts w:ascii="Times New Roman" w:hAnsi="Times New Roman"/>
          <w:szCs w:val="24"/>
          <w:lang w:val="ru-RU"/>
        </w:rPr>
        <w:t xml:space="preserve"> од осам</w:t>
      </w:r>
      <w:r w:rsidRPr="00585834">
        <w:rPr>
          <w:rFonts w:ascii="Times New Roman" w:hAnsi="Times New Roman"/>
          <w:szCs w:val="24"/>
          <w:lang w:val="ru-RU"/>
        </w:rPr>
        <w:t xml:space="preserve"> дана од дана одржавања усмене расправе. </w:t>
      </w:r>
    </w:p>
    <w:p w:rsidR="00A220D6" w:rsidRPr="00585834" w:rsidRDefault="00A220D6" w:rsidP="00B16BB1">
      <w:pPr>
        <w:tabs>
          <w:tab w:val="clear" w:pos="1134"/>
          <w:tab w:val="left" w:pos="1418"/>
        </w:tabs>
        <w:rPr>
          <w:rFonts w:ascii="Times New Roman" w:hAnsi="Times New Roman"/>
          <w:szCs w:val="24"/>
          <w:lang w:val="ru-RU"/>
        </w:rPr>
      </w:pPr>
    </w:p>
    <w:p w:rsidR="00A220D6" w:rsidRPr="00585834" w:rsidRDefault="00A220D6" w:rsidP="00B16BB1">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Члан 2</w:t>
      </w:r>
      <w:r>
        <w:rPr>
          <w:rFonts w:ascii="Times New Roman" w:hAnsi="Times New Roman"/>
          <w:b/>
          <w:szCs w:val="24"/>
          <w:lang w:val="sr-Cyrl-CS"/>
        </w:rPr>
        <w:t>1</w:t>
      </w:r>
      <w:r w:rsidRPr="00585834">
        <w:rPr>
          <w:rFonts w:ascii="Times New Roman" w:hAnsi="Times New Roman"/>
          <w:b/>
          <w:szCs w:val="24"/>
          <w:lang w:val="ru-RU"/>
        </w:rPr>
        <w:t>.</w:t>
      </w:r>
    </w:p>
    <w:p w:rsidR="00A220D6" w:rsidRPr="00585834" w:rsidRDefault="00A220D6" w:rsidP="00B16BB1">
      <w:pPr>
        <w:tabs>
          <w:tab w:val="clear" w:pos="1134"/>
          <w:tab w:val="left" w:pos="1418"/>
        </w:tabs>
        <w:jc w:val="center"/>
        <w:rPr>
          <w:rFonts w:ascii="Times New Roman" w:hAnsi="Times New Roman"/>
          <w:b/>
          <w:szCs w:val="24"/>
          <w:lang w:val="ru-RU"/>
        </w:rPr>
      </w:pPr>
    </w:p>
    <w:p w:rsidR="00A220D6" w:rsidRPr="00585834" w:rsidRDefault="00A220D6" w:rsidP="00B16BB1">
      <w:pPr>
        <w:tabs>
          <w:tab w:val="clear" w:pos="1134"/>
          <w:tab w:val="left" w:pos="1418"/>
        </w:tabs>
        <w:rPr>
          <w:rFonts w:ascii="Times New Roman" w:hAnsi="Times New Roman"/>
          <w:szCs w:val="24"/>
          <w:lang w:val="ru-RU"/>
        </w:rPr>
      </w:pPr>
      <w:r w:rsidRPr="00585834">
        <w:rPr>
          <w:rFonts w:ascii="Times New Roman" w:hAnsi="Times New Roman"/>
          <w:szCs w:val="24"/>
          <w:lang w:val="ru-RU"/>
        </w:rPr>
        <w:tab/>
        <w:t>О саслушању лица против кога се води дисциплински</w:t>
      </w:r>
      <w:r w:rsidR="008B707C">
        <w:rPr>
          <w:rFonts w:ascii="Times New Roman" w:hAnsi="Times New Roman"/>
          <w:szCs w:val="24"/>
          <w:lang w:val="ru-RU"/>
        </w:rPr>
        <w:t xml:space="preserve"> поступак, саслушању сведока и</w:t>
      </w:r>
      <w:r w:rsidRPr="00585834">
        <w:rPr>
          <w:rFonts w:ascii="Times New Roman" w:hAnsi="Times New Roman"/>
          <w:szCs w:val="24"/>
          <w:lang w:val="ru-RU"/>
        </w:rPr>
        <w:t xml:space="preserve"> извођењу других доказа, као и току расправе, води се записник.</w:t>
      </w:r>
    </w:p>
    <w:p w:rsidR="00A220D6" w:rsidRPr="00585834" w:rsidRDefault="00A220D6" w:rsidP="00B16BB1">
      <w:pPr>
        <w:tabs>
          <w:tab w:val="clear" w:pos="1134"/>
          <w:tab w:val="left" w:pos="1418"/>
        </w:tabs>
        <w:rPr>
          <w:rFonts w:ascii="Times New Roman" w:hAnsi="Times New Roman"/>
          <w:szCs w:val="24"/>
          <w:lang w:val="ru-RU"/>
        </w:rPr>
      </w:pPr>
      <w:r w:rsidRPr="00585834">
        <w:rPr>
          <w:rFonts w:ascii="Times New Roman" w:hAnsi="Times New Roman"/>
          <w:szCs w:val="24"/>
          <w:lang w:val="ru-RU"/>
        </w:rPr>
        <w:tab/>
        <w:t>Записник води запослени којег одреди председник дисциплинске комисије.</w:t>
      </w:r>
    </w:p>
    <w:p w:rsidR="00A220D6" w:rsidRPr="00585834" w:rsidRDefault="00A220D6" w:rsidP="00B16BB1">
      <w:pPr>
        <w:tabs>
          <w:tab w:val="clear" w:pos="1134"/>
          <w:tab w:val="left" w:pos="1418"/>
        </w:tabs>
        <w:rPr>
          <w:rFonts w:ascii="Times New Roman" w:hAnsi="Times New Roman"/>
          <w:szCs w:val="24"/>
          <w:lang w:val="ru-RU"/>
        </w:rPr>
      </w:pPr>
      <w:r w:rsidRPr="00585834">
        <w:rPr>
          <w:rFonts w:ascii="Times New Roman" w:hAnsi="Times New Roman"/>
          <w:szCs w:val="24"/>
          <w:lang w:val="ru-RU"/>
        </w:rPr>
        <w:tab/>
        <w:t xml:space="preserve">Записник потписују председник </w:t>
      </w:r>
      <w:r>
        <w:rPr>
          <w:rFonts w:ascii="Times New Roman" w:hAnsi="Times New Roman"/>
          <w:szCs w:val="24"/>
          <w:lang w:val="sr-Cyrl-CS"/>
        </w:rPr>
        <w:t xml:space="preserve">и чланови </w:t>
      </w:r>
      <w:r w:rsidRPr="00585834">
        <w:rPr>
          <w:rFonts w:ascii="Times New Roman" w:hAnsi="Times New Roman"/>
          <w:szCs w:val="24"/>
          <w:lang w:val="ru-RU"/>
        </w:rPr>
        <w:t xml:space="preserve">дисциплинске комисије, лице против кога се води дисциплински поступак, бранилац, остали присутни учесници у поступку и записничар. </w:t>
      </w:r>
    </w:p>
    <w:p w:rsidR="00A220D6" w:rsidRPr="00585834" w:rsidRDefault="00A220D6" w:rsidP="00B16BB1">
      <w:pPr>
        <w:tabs>
          <w:tab w:val="clear" w:pos="1134"/>
          <w:tab w:val="left" w:pos="1418"/>
        </w:tabs>
        <w:rPr>
          <w:rFonts w:ascii="Times New Roman" w:hAnsi="Times New Roman"/>
          <w:szCs w:val="24"/>
          <w:lang w:val="ru-RU"/>
        </w:rPr>
      </w:pPr>
      <w:r w:rsidRPr="00585834">
        <w:rPr>
          <w:rFonts w:ascii="Times New Roman" w:hAnsi="Times New Roman"/>
          <w:szCs w:val="24"/>
          <w:lang w:val="ru-RU"/>
        </w:rPr>
        <w:tab/>
        <w:t>Записник са усмене расправе уручује се лицима која пре почетка усмене расправе изјаве да желе примерак записника, а доставља се лицу против кога се води д</w:t>
      </w:r>
      <w:r w:rsidR="008B707C">
        <w:rPr>
          <w:rFonts w:ascii="Times New Roman" w:hAnsi="Times New Roman"/>
          <w:szCs w:val="24"/>
          <w:lang w:val="ru-RU"/>
        </w:rPr>
        <w:t>исциплински поступак у року од три</w:t>
      </w:r>
      <w:r w:rsidRPr="00585834">
        <w:rPr>
          <w:rFonts w:ascii="Times New Roman" w:hAnsi="Times New Roman"/>
          <w:szCs w:val="24"/>
          <w:lang w:val="ru-RU"/>
        </w:rPr>
        <w:t xml:space="preserve"> дана од дана одржавања усмене расправе уколико је у складу са чланом </w:t>
      </w:r>
      <w:r>
        <w:rPr>
          <w:rFonts w:ascii="Times New Roman" w:hAnsi="Times New Roman"/>
          <w:szCs w:val="24"/>
          <w:lang w:val="sr-Cyrl-CS"/>
        </w:rPr>
        <w:t>19</w:t>
      </w:r>
      <w:r w:rsidR="008B707C">
        <w:rPr>
          <w:rFonts w:ascii="Times New Roman" w:hAnsi="Times New Roman"/>
          <w:szCs w:val="24"/>
          <w:lang w:val="ru-RU"/>
        </w:rPr>
        <w:t>. став 4</w:t>
      </w:r>
      <w:r w:rsidRPr="00585834">
        <w:rPr>
          <w:rFonts w:ascii="Times New Roman" w:hAnsi="Times New Roman"/>
          <w:szCs w:val="24"/>
          <w:lang w:val="ru-RU"/>
        </w:rPr>
        <w:t xml:space="preserve">. овог правилника усмена расправа одржана у његовом одсуству. </w:t>
      </w:r>
    </w:p>
    <w:p w:rsidR="00A220D6" w:rsidRPr="00585834" w:rsidRDefault="00A220D6" w:rsidP="00B16BB1">
      <w:pPr>
        <w:tabs>
          <w:tab w:val="clear" w:pos="1134"/>
          <w:tab w:val="left" w:pos="1418"/>
        </w:tabs>
        <w:rPr>
          <w:rFonts w:ascii="Times New Roman" w:hAnsi="Times New Roman"/>
          <w:szCs w:val="24"/>
          <w:lang w:val="ru-RU"/>
        </w:rPr>
      </w:pPr>
    </w:p>
    <w:p w:rsidR="00A220D6" w:rsidRPr="00585834" w:rsidRDefault="00A220D6" w:rsidP="00D61881">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Члан 2</w:t>
      </w:r>
      <w:r>
        <w:rPr>
          <w:rFonts w:ascii="Times New Roman" w:hAnsi="Times New Roman"/>
          <w:b/>
          <w:szCs w:val="24"/>
          <w:lang w:val="sr-Cyrl-CS"/>
        </w:rPr>
        <w:t>2</w:t>
      </w:r>
      <w:r w:rsidRPr="00585834">
        <w:rPr>
          <w:rFonts w:ascii="Times New Roman" w:hAnsi="Times New Roman"/>
          <w:b/>
          <w:szCs w:val="24"/>
          <w:lang w:val="ru-RU"/>
        </w:rPr>
        <w:t>.</w:t>
      </w:r>
    </w:p>
    <w:p w:rsidR="00A220D6" w:rsidRPr="00585834" w:rsidRDefault="00A220D6" w:rsidP="00D61881">
      <w:pPr>
        <w:tabs>
          <w:tab w:val="clear" w:pos="1134"/>
          <w:tab w:val="left" w:pos="1418"/>
        </w:tabs>
        <w:jc w:val="center"/>
        <w:rPr>
          <w:rFonts w:ascii="Times New Roman" w:hAnsi="Times New Roman"/>
          <w:b/>
          <w:szCs w:val="24"/>
          <w:lang w:val="ru-RU"/>
        </w:rPr>
      </w:pPr>
    </w:p>
    <w:p w:rsidR="00A220D6" w:rsidRPr="00585834" w:rsidRDefault="00A220D6" w:rsidP="00D61881">
      <w:pPr>
        <w:tabs>
          <w:tab w:val="clear" w:pos="1134"/>
          <w:tab w:val="left" w:pos="1418"/>
        </w:tabs>
        <w:rPr>
          <w:rFonts w:ascii="Times New Roman" w:hAnsi="Times New Roman"/>
          <w:szCs w:val="24"/>
          <w:lang w:val="ru-RU"/>
        </w:rPr>
      </w:pPr>
      <w:r w:rsidRPr="00585834">
        <w:rPr>
          <w:rFonts w:ascii="Times New Roman" w:hAnsi="Times New Roman"/>
          <w:szCs w:val="24"/>
          <w:lang w:val="ru-RU"/>
        </w:rPr>
        <w:tab/>
        <w:t xml:space="preserve">Дисциплински поступак је јаван, с тим што се јавност може искључити, ако то захтева потреба чувања државне тајне или друге прописане тајне. </w:t>
      </w:r>
    </w:p>
    <w:p w:rsidR="00A220D6" w:rsidRPr="00585834" w:rsidRDefault="00A220D6" w:rsidP="00D61881">
      <w:pPr>
        <w:tabs>
          <w:tab w:val="clear" w:pos="1134"/>
          <w:tab w:val="left" w:pos="1418"/>
        </w:tabs>
        <w:rPr>
          <w:rFonts w:ascii="Times New Roman" w:hAnsi="Times New Roman"/>
          <w:szCs w:val="24"/>
          <w:lang w:val="ru-RU"/>
        </w:rPr>
      </w:pPr>
      <w:r w:rsidRPr="00585834">
        <w:rPr>
          <w:rFonts w:ascii="Times New Roman" w:hAnsi="Times New Roman"/>
          <w:szCs w:val="24"/>
          <w:lang w:val="ru-RU"/>
        </w:rPr>
        <w:tab/>
        <w:t>Закључак о искључењу јавности доноси председник дисциплинске комисије.</w:t>
      </w:r>
    </w:p>
    <w:p w:rsidR="008B707C" w:rsidRDefault="00A220D6" w:rsidP="00D61881">
      <w:pPr>
        <w:tabs>
          <w:tab w:val="clear" w:pos="1134"/>
          <w:tab w:val="left" w:pos="1418"/>
        </w:tabs>
        <w:rPr>
          <w:rFonts w:ascii="Times New Roman" w:hAnsi="Times New Roman"/>
          <w:szCs w:val="24"/>
          <w:lang w:val="ru-RU"/>
        </w:rPr>
      </w:pPr>
      <w:r w:rsidRPr="00585834">
        <w:rPr>
          <w:rFonts w:ascii="Times New Roman" w:hAnsi="Times New Roman"/>
          <w:szCs w:val="24"/>
          <w:lang w:val="ru-RU"/>
        </w:rPr>
        <w:tab/>
        <w:t>Закључак о искључењу јавности мора бити образложен</w:t>
      </w:r>
      <w:r w:rsidR="008B707C">
        <w:rPr>
          <w:rFonts w:ascii="Times New Roman" w:hAnsi="Times New Roman"/>
          <w:szCs w:val="24"/>
          <w:lang w:val="ru-RU"/>
        </w:rPr>
        <w:t>.</w:t>
      </w:r>
    </w:p>
    <w:p w:rsidR="00A220D6" w:rsidRPr="00585834" w:rsidRDefault="00A220D6" w:rsidP="00D61881">
      <w:pPr>
        <w:tabs>
          <w:tab w:val="clear" w:pos="1134"/>
          <w:tab w:val="left" w:pos="1418"/>
        </w:tabs>
        <w:rPr>
          <w:rFonts w:ascii="Times New Roman" w:hAnsi="Times New Roman"/>
          <w:szCs w:val="24"/>
          <w:lang w:val="ru-RU"/>
        </w:rPr>
      </w:pPr>
      <w:r w:rsidRPr="00585834">
        <w:rPr>
          <w:rFonts w:ascii="Times New Roman" w:hAnsi="Times New Roman"/>
          <w:szCs w:val="24"/>
          <w:lang w:val="ru-RU"/>
        </w:rPr>
        <w:tab/>
        <w:t>Против овог закључка није дозвољена жалба, али се исти може побијати приговором против одлуке донете у дисциплинском поступку.</w:t>
      </w:r>
    </w:p>
    <w:p w:rsidR="00A220D6" w:rsidRPr="006440A3" w:rsidRDefault="00A220D6" w:rsidP="00D61881">
      <w:pPr>
        <w:tabs>
          <w:tab w:val="clear" w:pos="1134"/>
          <w:tab w:val="left" w:pos="1418"/>
        </w:tabs>
        <w:rPr>
          <w:rFonts w:ascii="Times New Roman" w:hAnsi="Times New Roman"/>
          <w:szCs w:val="24"/>
          <w:lang w:val="ru-RU"/>
        </w:rPr>
      </w:pPr>
      <w:r w:rsidRPr="00585834">
        <w:rPr>
          <w:rFonts w:ascii="Times New Roman" w:hAnsi="Times New Roman"/>
          <w:szCs w:val="24"/>
          <w:lang w:val="ru-RU"/>
        </w:rPr>
        <w:tab/>
      </w:r>
    </w:p>
    <w:p w:rsidR="00A220D6" w:rsidRPr="00585834" w:rsidRDefault="00A220D6" w:rsidP="00D61881">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Члан 2</w:t>
      </w:r>
      <w:r>
        <w:rPr>
          <w:rFonts w:ascii="Times New Roman" w:hAnsi="Times New Roman"/>
          <w:b/>
          <w:szCs w:val="24"/>
          <w:lang w:val="sr-Cyrl-CS"/>
        </w:rPr>
        <w:t>3</w:t>
      </w:r>
      <w:r w:rsidRPr="00585834">
        <w:rPr>
          <w:rFonts w:ascii="Times New Roman" w:hAnsi="Times New Roman"/>
          <w:b/>
          <w:szCs w:val="24"/>
          <w:lang w:val="ru-RU"/>
        </w:rPr>
        <w:t>.</w:t>
      </w:r>
    </w:p>
    <w:p w:rsidR="00A220D6" w:rsidRPr="00585834" w:rsidRDefault="00A220D6" w:rsidP="00D61881">
      <w:pPr>
        <w:tabs>
          <w:tab w:val="clear" w:pos="1134"/>
          <w:tab w:val="left" w:pos="1418"/>
        </w:tabs>
        <w:jc w:val="center"/>
        <w:rPr>
          <w:rFonts w:ascii="Times New Roman" w:hAnsi="Times New Roman"/>
          <w:b/>
          <w:szCs w:val="24"/>
          <w:lang w:val="ru-RU"/>
        </w:rPr>
      </w:pPr>
    </w:p>
    <w:p w:rsidR="00A220D6" w:rsidRPr="00585834" w:rsidRDefault="00A220D6" w:rsidP="00D61881">
      <w:pPr>
        <w:tabs>
          <w:tab w:val="clear" w:pos="1134"/>
          <w:tab w:val="left" w:pos="1418"/>
        </w:tabs>
        <w:rPr>
          <w:rFonts w:ascii="Times New Roman" w:hAnsi="Times New Roman"/>
          <w:szCs w:val="24"/>
          <w:lang w:val="ru-RU"/>
        </w:rPr>
      </w:pPr>
      <w:r w:rsidRPr="00585834">
        <w:rPr>
          <w:rFonts w:ascii="Times New Roman" w:hAnsi="Times New Roman"/>
          <w:szCs w:val="24"/>
          <w:lang w:val="ru-RU"/>
        </w:rPr>
        <w:tab/>
        <w:t xml:space="preserve">Након што се утврде све чињенице и околности од значаја за доношење одлуке, оценом сваког доказа појединачно и свих доказа заједно, доноси се одлука о дисциплинском поступку. </w:t>
      </w:r>
    </w:p>
    <w:p w:rsidR="00437B37" w:rsidRDefault="00A220D6" w:rsidP="00D61881">
      <w:pPr>
        <w:tabs>
          <w:tab w:val="clear" w:pos="1134"/>
          <w:tab w:val="left" w:pos="1418"/>
        </w:tabs>
        <w:rPr>
          <w:rFonts w:ascii="Times New Roman" w:hAnsi="Times New Roman"/>
          <w:szCs w:val="24"/>
          <w:lang w:val="ru-RU"/>
        </w:rPr>
      </w:pPr>
      <w:r w:rsidRPr="00585834">
        <w:rPr>
          <w:rFonts w:ascii="Times New Roman" w:hAnsi="Times New Roman"/>
          <w:szCs w:val="24"/>
          <w:lang w:val="ru-RU"/>
        </w:rPr>
        <w:tab/>
        <w:t>Одлуку из става 1. овог члана доноси дис</w:t>
      </w:r>
      <w:r w:rsidR="008B707C">
        <w:rPr>
          <w:rFonts w:ascii="Times New Roman" w:hAnsi="Times New Roman"/>
          <w:szCs w:val="24"/>
          <w:lang w:val="ru-RU"/>
        </w:rPr>
        <w:t>циплинска комисија у року од</w:t>
      </w:r>
      <w:r w:rsidRPr="00585834">
        <w:rPr>
          <w:rFonts w:ascii="Times New Roman" w:hAnsi="Times New Roman"/>
          <w:szCs w:val="24"/>
          <w:lang w:val="ru-RU"/>
        </w:rPr>
        <w:t xml:space="preserve"> осам дана од дана закључења расправе. </w:t>
      </w:r>
    </w:p>
    <w:p w:rsidR="00A220D6" w:rsidRPr="00585834" w:rsidRDefault="00A220D6" w:rsidP="00D61881">
      <w:pPr>
        <w:tabs>
          <w:tab w:val="clear" w:pos="1134"/>
          <w:tab w:val="left" w:pos="1418"/>
        </w:tabs>
        <w:rPr>
          <w:rFonts w:ascii="Times New Roman" w:hAnsi="Times New Roman"/>
          <w:szCs w:val="24"/>
          <w:lang w:val="ru-RU"/>
        </w:rPr>
      </w:pPr>
      <w:r w:rsidRPr="00585834">
        <w:rPr>
          <w:rFonts w:ascii="Times New Roman" w:hAnsi="Times New Roman"/>
          <w:szCs w:val="24"/>
          <w:lang w:val="ru-RU"/>
        </w:rPr>
        <w:tab/>
        <w:t>Одлука дисциплинске комисије дос</w:t>
      </w:r>
      <w:r w:rsidR="008B707C">
        <w:rPr>
          <w:rFonts w:ascii="Times New Roman" w:hAnsi="Times New Roman"/>
          <w:szCs w:val="24"/>
          <w:lang w:val="ru-RU"/>
        </w:rPr>
        <w:t>тавља се запосленом против кога</w:t>
      </w:r>
      <w:r w:rsidRPr="00585834">
        <w:rPr>
          <w:rFonts w:ascii="Times New Roman" w:hAnsi="Times New Roman"/>
          <w:szCs w:val="24"/>
          <w:lang w:val="ru-RU"/>
        </w:rPr>
        <w:t xml:space="preserve"> је вођен дисциплински поступак, браниоцу ако је исти ангажован и синдикалној организацији, уколико ј</w:t>
      </w:r>
      <w:r w:rsidR="008B707C">
        <w:rPr>
          <w:rFonts w:ascii="Times New Roman" w:hAnsi="Times New Roman"/>
          <w:szCs w:val="24"/>
          <w:lang w:val="ru-RU"/>
        </w:rPr>
        <w:t>е државни службеник</w:t>
      </w:r>
      <w:r w:rsidR="00D62471">
        <w:rPr>
          <w:rFonts w:ascii="Times New Roman" w:hAnsi="Times New Roman"/>
          <w:szCs w:val="24"/>
          <w:lang w:val="ru-RU"/>
        </w:rPr>
        <w:t>а</w:t>
      </w:r>
      <w:r w:rsidR="008B707C">
        <w:rPr>
          <w:rFonts w:ascii="Times New Roman" w:hAnsi="Times New Roman"/>
          <w:szCs w:val="24"/>
          <w:lang w:val="ru-RU"/>
        </w:rPr>
        <w:t xml:space="preserve"> против кога</w:t>
      </w:r>
      <w:r w:rsidRPr="00585834">
        <w:rPr>
          <w:rFonts w:ascii="Times New Roman" w:hAnsi="Times New Roman"/>
          <w:szCs w:val="24"/>
          <w:lang w:val="ru-RU"/>
        </w:rPr>
        <w:t xml:space="preserve"> је дисциплински поступак био вођен члан синдикалне организације. </w:t>
      </w:r>
    </w:p>
    <w:p w:rsidR="00A220D6" w:rsidRPr="00585834" w:rsidRDefault="00A220D6" w:rsidP="00D61881">
      <w:pPr>
        <w:tabs>
          <w:tab w:val="clear" w:pos="1134"/>
          <w:tab w:val="left" w:pos="1418"/>
        </w:tabs>
        <w:rPr>
          <w:rFonts w:ascii="Times New Roman" w:hAnsi="Times New Roman"/>
          <w:szCs w:val="24"/>
          <w:lang w:val="ru-RU"/>
        </w:rPr>
      </w:pPr>
      <w:r w:rsidRPr="00585834">
        <w:rPr>
          <w:rFonts w:ascii="Times New Roman" w:hAnsi="Times New Roman"/>
          <w:szCs w:val="24"/>
          <w:lang w:val="ru-RU"/>
        </w:rPr>
        <w:tab/>
        <w:t xml:space="preserve">При доношењу одлуке узимају се у обзир олакшавајуће и отежавајуће околности, нарочито тежина повреде радне обавезе и њене последице, да ли је државном службенику раније изрицана дисциплинска </w:t>
      </w:r>
      <w:r w:rsidR="008B707C">
        <w:rPr>
          <w:rFonts w:ascii="Times New Roman" w:hAnsi="Times New Roman"/>
          <w:szCs w:val="24"/>
          <w:lang w:val="ru-RU"/>
        </w:rPr>
        <w:t>казна</w:t>
      </w:r>
      <w:r w:rsidRPr="00585834">
        <w:rPr>
          <w:rFonts w:ascii="Times New Roman" w:hAnsi="Times New Roman"/>
          <w:szCs w:val="24"/>
          <w:lang w:val="ru-RU"/>
        </w:rPr>
        <w:t xml:space="preserve"> која није брисана из кадровске евиденције, степен одговорности лица против кога је дисциплински поступак вођен, услови под којим је повреда дужности учињена, претходни рад и понашање државног службеник</w:t>
      </w:r>
      <w:r w:rsidR="00EE1CE1">
        <w:rPr>
          <w:rFonts w:ascii="Times New Roman" w:hAnsi="Times New Roman"/>
          <w:szCs w:val="24"/>
        </w:rPr>
        <w:t>a</w:t>
      </w:r>
      <w:r w:rsidRPr="00585834">
        <w:rPr>
          <w:rFonts w:ascii="Times New Roman" w:hAnsi="Times New Roman"/>
          <w:szCs w:val="24"/>
          <w:lang w:val="ru-RU"/>
        </w:rPr>
        <w:t xml:space="preserve"> о чијој се одговорности одлучује, понашање после учињене повреде радне обавезе, као и друге околности које могу бити од утицаја на утврђивање дисциплинске одговорности и изрицање дисциплинске </w:t>
      </w:r>
      <w:r w:rsidR="008B707C">
        <w:rPr>
          <w:rFonts w:ascii="Times New Roman" w:hAnsi="Times New Roman"/>
          <w:szCs w:val="24"/>
          <w:lang w:val="ru-RU"/>
        </w:rPr>
        <w:t>казне</w:t>
      </w:r>
      <w:r w:rsidRPr="00585834">
        <w:rPr>
          <w:rFonts w:ascii="Times New Roman" w:hAnsi="Times New Roman"/>
          <w:szCs w:val="24"/>
          <w:lang w:val="ru-RU"/>
        </w:rPr>
        <w:t xml:space="preserve">. </w:t>
      </w:r>
    </w:p>
    <w:p w:rsidR="00D9753E" w:rsidRDefault="00D9753E" w:rsidP="000313B6">
      <w:pPr>
        <w:tabs>
          <w:tab w:val="clear" w:pos="1134"/>
          <w:tab w:val="left" w:pos="1418"/>
        </w:tabs>
        <w:jc w:val="center"/>
        <w:rPr>
          <w:rFonts w:ascii="Times New Roman" w:hAnsi="Times New Roman"/>
          <w:b/>
          <w:szCs w:val="24"/>
          <w:lang w:val="ru-RU"/>
        </w:rPr>
      </w:pPr>
      <w:r>
        <w:rPr>
          <w:rFonts w:ascii="Times New Roman" w:hAnsi="Times New Roman"/>
          <w:b/>
          <w:szCs w:val="24"/>
          <w:lang w:val="ru-RU"/>
        </w:rPr>
        <w:lastRenderedPageBreak/>
        <w:t xml:space="preserve"> </w:t>
      </w:r>
    </w:p>
    <w:p w:rsidR="00A220D6" w:rsidRPr="00585834" w:rsidRDefault="00A220D6" w:rsidP="000313B6">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Члан 2</w:t>
      </w:r>
      <w:r>
        <w:rPr>
          <w:rFonts w:ascii="Times New Roman" w:hAnsi="Times New Roman"/>
          <w:b/>
          <w:szCs w:val="24"/>
          <w:lang w:val="sr-Cyrl-CS"/>
        </w:rPr>
        <w:t>4</w:t>
      </w:r>
      <w:r w:rsidRPr="00585834">
        <w:rPr>
          <w:rFonts w:ascii="Times New Roman" w:hAnsi="Times New Roman"/>
          <w:b/>
          <w:szCs w:val="24"/>
          <w:lang w:val="ru-RU"/>
        </w:rPr>
        <w:t>.</w:t>
      </w:r>
    </w:p>
    <w:p w:rsidR="00A220D6" w:rsidRPr="00585834" w:rsidRDefault="00A220D6" w:rsidP="00D41F0B">
      <w:pPr>
        <w:tabs>
          <w:tab w:val="clear" w:pos="1134"/>
          <w:tab w:val="left" w:pos="1418"/>
        </w:tabs>
        <w:jc w:val="center"/>
        <w:rPr>
          <w:rFonts w:ascii="Times New Roman" w:hAnsi="Times New Roman"/>
          <w:b/>
          <w:szCs w:val="24"/>
          <w:lang w:val="ru-RU"/>
        </w:rPr>
      </w:pPr>
    </w:p>
    <w:p w:rsidR="00A220D6" w:rsidRPr="00585834" w:rsidRDefault="00A220D6" w:rsidP="00D41F0B">
      <w:pPr>
        <w:tabs>
          <w:tab w:val="clear" w:pos="1134"/>
          <w:tab w:val="left" w:pos="1418"/>
        </w:tabs>
        <w:rPr>
          <w:rFonts w:ascii="Times New Roman" w:hAnsi="Times New Roman"/>
          <w:szCs w:val="24"/>
          <w:lang w:val="ru-RU"/>
        </w:rPr>
      </w:pPr>
      <w:r w:rsidRPr="00585834">
        <w:rPr>
          <w:rFonts w:ascii="Times New Roman" w:hAnsi="Times New Roman"/>
          <w:szCs w:val="24"/>
          <w:lang w:val="ru-RU"/>
        </w:rPr>
        <w:tab/>
        <w:t xml:space="preserve">По спроведеном дисциплинском поступку, дисциплинска комисија доноси: </w:t>
      </w:r>
    </w:p>
    <w:p w:rsidR="00A220D6" w:rsidRPr="00585834" w:rsidRDefault="00842E3F" w:rsidP="00437B37">
      <w:pPr>
        <w:tabs>
          <w:tab w:val="left" w:pos="1418"/>
        </w:tabs>
        <w:rPr>
          <w:rFonts w:ascii="Times New Roman" w:hAnsi="Times New Roman"/>
          <w:szCs w:val="24"/>
          <w:lang w:val="ru-RU"/>
        </w:rPr>
      </w:pPr>
      <w:r>
        <w:rPr>
          <w:rFonts w:ascii="Times New Roman" w:hAnsi="Times New Roman"/>
          <w:szCs w:val="24"/>
          <w:lang w:val="ru-RU"/>
        </w:rPr>
        <w:tab/>
        <w:t>1.</w:t>
      </w:r>
      <w:r>
        <w:rPr>
          <w:rFonts w:ascii="Times New Roman" w:hAnsi="Times New Roman"/>
          <w:szCs w:val="24"/>
          <w:lang w:val="ru-RU"/>
        </w:rPr>
        <w:tab/>
      </w:r>
      <w:r w:rsidR="00A220D6" w:rsidRPr="00585834">
        <w:rPr>
          <w:rFonts w:ascii="Times New Roman" w:hAnsi="Times New Roman"/>
          <w:szCs w:val="24"/>
          <w:lang w:val="ru-RU"/>
        </w:rPr>
        <w:t>решење којим се одлучује о дисциплинској одговорности;</w:t>
      </w:r>
    </w:p>
    <w:p w:rsidR="00A220D6" w:rsidRPr="006440A3" w:rsidRDefault="00842E3F" w:rsidP="00437B37">
      <w:pPr>
        <w:tabs>
          <w:tab w:val="left" w:pos="1418"/>
        </w:tabs>
        <w:rPr>
          <w:rFonts w:ascii="Times New Roman" w:hAnsi="Times New Roman"/>
          <w:szCs w:val="24"/>
          <w:lang w:val="ru-RU"/>
        </w:rPr>
      </w:pPr>
      <w:r>
        <w:rPr>
          <w:rFonts w:ascii="Times New Roman" w:hAnsi="Times New Roman"/>
          <w:szCs w:val="24"/>
          <w:lang w:val="ru-RU"/>
        </w:rPr>
        <w:tab/>
        <w:t>2.</w:t>
      </w:r>
      <w:r>
        <w:rPr>
          <w:rFonts w:ascii="Times New Roman" w:hAnsi="Times New Roman"/>
          <w:szCs w:val="24"/>
          <w:lang w:val="ru-RU"/>
        </w:rPr>
        <w:tab/>
      </w:r>
      <w:r w:rsidR="00A220D6" w:rsidRPr="00585834">
        <w:rPr>
          <w:rFonts w:ascii="Times New Roman" w:hAnsi="Times New Roman"/>
          <w:szCs w:val="24"/>
          <w:lang w:val="ru-RU"/>
        </w:rPr>
        <w:t>закључак којим се дисциплински поступак обуставља.</w:t>
      </w:r>
    </w:p>
    <w:p w:rsidR="00A220D6" w:rsidRPr="00585834" w:rsidRDefault="00A220D6" w:rsidP="00D41F0B">
      <w:pPr>
        <w:tabs>
          <w:tab w:val="clear" w:pos="1134"/>
          <w:tab w:val="left" w:pos="1418"/>
        </w:tabs>
        <w:rPr>
          <w:rFonts w:ascii="Times New Roman" w:hAnsi="Times New Roman"/>
          <w:szCs w:val="24"/>
          <w:lang w:val="ru-RU"/>
        </w:rPr>
      </w:pPr>
    </w:p>
    <w:p w:rsidR="00A220D6" w:rsidRPr="00585834" w:rsidRDefault="00A220D6" w:rsidP="00D41F0B">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Члан 2</w:t>
      </w:r>
      <w:r>
        <w:rPr>
          <w:rFonts w:ascii="Times New Roman" w:hAnsi="Times New Roman"/>
          <w:b/>
          <w:szCs w:val="24"/>
          <w:lang w:val="sr-Cyrl-CS"/>
        </w:rPr>
        <w:t>5</w:t>
      </w:r>
      <w:r w:rsidRPr="00585834">
        <w:rPr>
          <w:rFonts w:ascii="Times New Roman" w:hAnsi="Times New Roman"/>
          <w:b/>
          <w:szCs w:val="24"/>
          <w:lang w:val="ru-RU"/>
        </w:rPr>
        <w:t>.</w:t>
      </w:r>
    </w:p>
    <w:p w:rsidR="00A220D6" w:rsidRPr="00585834" w:rsidRDefault="00A220D6" w:rsidP="00D41F0B">
      <w:pPr>
        <w:tabs>
          <w:tab w:val="clear" w:pos="1134"/>
          <w:tab w:val="left" w:pos="1418"/>
        </w:tabs>
        <w:jc w:val="center"/>
        <w:rPr>
          <w:rFonts w:ascii="Times New Roman" w:hAnsi="Times New Roman"/>
          <w:b/>
          <w:szCs w:val="24"/>
          <w:lang w:val="ru-RU"/>
        </w:rPr>
      </w:pPr>
    </w:p>
    <w:p w:rsidR="00A220D6" w:rsidRPr="00585834" w:rsidRDefault="00A220D6" w:rsidP="00D41F0B">
      <w:pPr>
        <w:tabs>
          <w:tab w:val="clear" w:pos="1134"/>
          <w:tab w:val="left" w:pos="1418"/>
        </w:tabs>
        <w:rPr>
          <w:rFonts w:ascii="Times New Roman" w:hAnsi="Times New Roman"/>
          <w:szCs w:val="24"/>
          <w:lang w:val="ru-RU"/>
        </w:rPr>
      </w:pPr>
      <w:r w:rsidRPr="00585834">
        <w:rPr>
          <w:rFonts w:ascii="Times New Roman" w:hAnsi="Times New Roman"/>
          <w:szCs w:val="24"/>
          <w:lang w:val="ru-RU"/>
        </w:rPr>
        <w:tab/>
        <w:t>Уколико се у дисциплинском поступку утврди да је државни службеник против кога је дисциплински поступак покренут извршио повреду дужности и да је одговоран за њено извршење, решењем се оглашава одговорним за повреду дужности и изриче му се одговарајућа дисциплинска казна.</w:t>
      </w:r>
    </w:p>
    <w:p w:rsidR="00A220D6" w:rsidRPr="00585834" w:rsidRDefault="00A220D6" w:rsidP="00D41F0B">
      <w:pPr>
        <w:tabs>
          <w:tab w:val="clear" w:pos="1134"/>
          <w:tab w:val="left" w:pos="1418"/>
        </w:tabs>
        <w:rPr>
          <w:rFonts w:ascii="Times New Roman" w:hAnsi="Times New Roman"/>
          <w:szCs w:val="24"/>
          <w:lang w:val="ru-RU"/>
        </w:rPr>
      </w:pPr>
      <w:r w:rsidRPr="00585834">
        <w:rPr>
          <w:rFonts w:ascii="Times New Roman" w:hAnsi="Times New Roman"/>
          <w:szCs w:val="24"/>
          <w:lang w:val="ru-RU"/>
        </w:rPr>
        <w:tab/>
        <w:t xml:space="preserve">Уколико у дисциплинском поступку није утврђено да је државни службеник против кога је покренут дисциплински поступак извршио повреду дужности, решењем се ослобађа дисциплинске одговорности. </w:t>
      </w:r>
    </w:p>
    <w:p w:rsidR="00A220D6" w:rsidRPr="00585834" w:rsidRDefault="00A220D6" w:rsidP="00D41F0B">
      <w:pPr>
        <w:tabs>
          <w:tab w:val="clear" w:pos="1134"/>
          <w:tab w:val="left" w:pos="1418"/>
        </w:tabs>
        <w:rPr>
          <w:rFonts w:ascii="Times New Roman" w:hAnsi="Times New Roman"/>
          <w:szCs w:val="24"/>
          <w:lang w:val="ru-RU"/>
        </w:rPr>
      </w:pPr>
    </w:p>
    <w:p w:rsidR="00A220D6" w:rsidRPr="00585834" w:rsidRDefault="00A220D6" w:rsidP="00D41F0B">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Члан 2</w:t>
      </w:r>
      <w:r>
        <w:rPr>
          <w:rFonts w:ascii="Times New Roman" w:hAnsi="Times New Roman"/>
          <w:b/>
          <w:szCs w:val="24"/>
          <w:lang w:val="sr-Cyrl-CS"/>
        </w:rPr>
        <w:t>6</w:t>
      </w:r>
      <w:r w:rsidRPr="00585834">
        <w:rPr>
          <w:rFonts w:ascii="Times New Roman" w:hAnsi="Times New Roman"/>
          <w:b/>
          <w:szCs w:val="24"/>
          <w:lang w:val="ru-RU"/>
        </w:rPr>
        <w:t>.</w:t>
      </w:r>
    </w:p>
    <w:p w:rsidR="00A220D6" w:rsidRPr="00585834" w:rsidRDefault="00A220D6" w:rsidP="00D41F0B">
      <w:pPr>
        <w:tabs>
          <w:tab w:val="clear" w:pos="1134"/>
          <w:tab w:val="left" w:pos="1418"/>
        </w:tabs>
        <w:jc w:val="center"/>
        <w:rPr>
          <w:rFonts w:ascii="Times New Roman" w:hAnsi="Times New Roman"/>
          <w:b/>
          <w:szCs w:val="24"/>
          <w:lang w:val="ru-RU"/>
        </w:rPr>
      </w:pPr>
    </w:p>
    <w:p w:rsidR="00A220D6" w:rsidRPr="00585834" w:rsidRDefault="00A220D6" w:rsidP="00D41F0B">
      <w:pPr>
        <w:tabs>
          <w:tab w:val="clear" w:pos="1134"/>
          <w:tab w:val="left" w:pos="1418"/>
        </w:tabs>
        <w:rPr>
          <w:rFonts w:ascii="Times New Roman" w:hAnsi="Times New Roman"/>
          <w:szCs w:val="24"/>
          <w:lang w:val="ru-RU"/>
        </w:rPr>
      </w:pPr>
      <w:r w:rsidRPr="00585834">
        <w:rPr>
          <w:rFonts w:ascii="Times New Roman" w:hAnsi="Times New Roman"/>
          <w:szCs w:val="24"/>
          <w:lang w:val="ru-RU"/>
        </w:rPr>
        <w:tab/>
        <w:t>Против решења о дисциплинској одговорности државног службеника може се изјавити жалба Жалбеној комисији Владе, у року од осам дана од дана достављања решења.</w:t>
      </w:r>
    </w:p>
    <w:p w:rsidR="00A220D6" w:rsidRPr="00585834" w:rsidRDefault="00A220D6" w:rsidP="00D41F0B">
      <w:pPr>
        <w:tabs>
          <w:tab w:val="clear" w:pos="1134"/>
          <w:tab w:val="left" w:pos="1418"/>
        </w:tabs>
        <w:rPr>
          <w:rFonts w:ascii="Times New Roman" w:hAnsi="Times New Roman"/>
          <w:szCs w:val="24"/>
          <w:lang w:val="ru-RU"/>
        </w:rPr>
      </w:pPr>
    </w:p>
    <w:p w:rsidR="00A220D6" w:rsidRPr="00585834" w:rsidRDefault="00A220D6" w:rsidP="00D41F0B">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 xml:space="preserve">Члан </w:t>
      </w:r>
      <w:r>
        <w:rPr>
          <w:rFonts w:ascii="Times New Roman" w:hAnsi="Times New Roman"/>
          <w:b/>
          <w:szCs w:val="24"/>
          <w:lang w:val="sr-Cyrl-CS"/>
        </w:rPr>
        <w:t>27</w:t>
      </w:r>
      <w:r w:rsidRPr="00585834">
        <w:rPr>
          <w:rFonts w:ascii="Times New Roman" w:hAnsi="Times New Roman"/>
          <w:b/>
          <w:szCs w:val="24"/>
          <w:lang w:val="ru-RU"/>
        </w:rPr>
        <w:t>.</w:t>
      </w:r>
    </w:p>
    <w:p w:rsidR="00A220D6" w:rsidRPr="00585834" w:rsidRDefault="00A220D6" w:rsidP="00D41F0B">
      <w:pPr>
        <w:tabs>
          <w:tab w:val="clear" w:pos="1134"/>
          <w:tab w:val="left" w:pos="1418"/>
        </w:tabs>
        <w:jc w:val="center"/>
        <w:rPr>
          <w:rFonts w:ascii="Times New Roman" w:hAnsi="Times New Roman"/>
          <w:b/>
          <w:szCs w:val="24"/>
          <w:lang w:val="ru-RU"/>
        </w:rPr>
      </w:pPr>
    </w:p>
    <w:p w:rsidR="00A220D6" w:rsidRPr="00585834" w:rsidRDefault="00A220D6" w:rsidP="00D41F0B">
      <w:pPr>
        <w:tabs>
          <w:tab w:val="clear" w:pos="1134"/>
          <w:tab w:val="left" w:pos="1418"/>
        </w:tabs>
        <w:rPr>
          <w:rFonts w:ascii="Times New Roman" w:hAnsi="Times New Roman"/>
          <w:szCs w:val="24"/>
          <w:lang w:val="ru-RU"/>
        </w:rPr>
      </w:pPr>
      <w:r w:rsidRPr="00585834">
        <w:rPr>
          <w:rFonts w:ascii="Times New Roman" w:hAnsi="Times New Roman"/>
          <w:szCs w:val="24"/>
          <w:lang w:val="ru-RU"/>
        </w:rPr>
        <w:tab/>
        <w:t xml:space="preserve">У жалби државни службеник наводи решење које се побија, означава доносиоца решења, број и датум решења против кога се изјављује жалба, као и разлоге подношења жалбе. </w:t>
      </w:r>
    </w:p>
    <w:p w:rsidR="00A220D6" w:rsidRPr="00585834" w:rsidRDefault="00A220D6" w:rsidP="00D41F0B">
      <w:pPr>
        <w:tabs>
          <w:tab w:val="clear" w:pos="1134"/>
          <w:tab w:val="left" w:pos="1418"/>
        </w:tabs>
        <w:rPr>
          <w:rFonts w:ascii="Times New Roman" w:hAnsi="Times New Roman"/>
          <w:szCs w:val="24"/>
          <w:lang w:val="ru-RU"/>
        </w:rPr>
      </w:pPr>
      <w:r w:rsidRPr="00585834">
        <w:rPr>
          <w:rFonts w:ascii="Times New Roman" w:hAnsi="Times New Roman"/>
          <w:szCs w:val="24"/>
          <w:lang w:val="ru-RU"/>
        </w:rPr>
        <w:tab/>
        <w:t xml:space="preserve">Уколико се у жалби износе нове чињенице и нови докази, жалилац је дужан да образложи због чега те доказе и чињенице није изнео у току првостепеног поступка. </w:t>
      </w:r>
    </w:p>
    <w:p w:rsidR="00A220D6" w:rsidRPr="00585834" w:rsidRDefault="00A220D6" w:rsidP="00C110E6">
      <w:pPr>
        <w:tabs>
          <w:tab w:val="clear" w:pos="1134"/>
          <w:tab w:val="left" w:pos="1418"/>
        </w:tabs>
        <w:jc w:val="center"/>
        <w:rPr>
          <w:rFonts w:ascii="Times New Roman" w:hAnsi="Times New Roman"/>
          <w:b/>
          <w:szCs w:val="24"/>
          <w:lang w:val="ru-RU"/>
        </w:rPr>
      </w:pPr>
    </w:p>
    <w:p w:rsidR="00A220D6" w:rsidRPr="00585834" w:rsidRDefault="00A220D6" w:rsidP="00C110E6">
      <w:pPr>
        <w:tabs>
          <w:tab w:val="clear" w:pos="1134"/>
          <w:tab w:val="left" w:pos="1418"/>
        </w:tabs>
        <w:jc w:val="center"/>
        <w:rPr>
          <w:rFonts w:ascii="Times New Roman" w:hAnsi="Times New Roman"/>
          <w:b/>
          <w:szCs w:val="24"/>
          <w:lang w:val="ru-RU"/>
        </w:rPr>
      </w:pPr>
      <w:r w:rsidRPr="002B13B5">
        <w:rPr>
          <w:rFonts w:ascii="Times New Roman" w:hAnsi="Times New Roman"/>
          <w:b/>
          <w:szCs w:val="24"/>
        </w:rPr>
        <w:t>V</w:t>
      </w:r>
      <w:r w:rsidRPr="00585834">
        <w:rPr>
          <w:rFonts w:ascii="Times New Roman" w:hAnsi="Times New Roman"/>
          <w:b/>
          <w:szCs w:val="24"/>
          <w:lang w:val="ru-RU"/>
        </w:rPr>
        <w:t>. Извршење дисциплинске казне</w:t>
      </w:r>
    </w:p>
    <w:p w:rsidR="00A220D6" w:rsidRPr="00585834" w:rsidRDefault="00A220D6" w:rsidP="0014382E">
      <w:pPr>
        <w:tabs>
          <w:tab w:val="clear" w:pos="1134"/>
          <w:tab w:val="left" w:pos="1418"/>
        </w:tabs>
        <w:jc w:val="center"/>
        <w:rPr>
          <w:rFonts w:ascii="Times New Roman" w:hAnsi="Times New Roman"/>
          <w:b/>
          <w:szCs w:val="24"/>
          <w:lang w:val="ru-RU"/>
        </w:rPr>
      </w:pPr>
    </w:p>
    <w:p w:rsidR="00A220D6" w:rsidRPr="00585834" w:rsidRDefault="00A220D6" w:rsidP="0014382E">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 xml:space="preserve">Члан </w:t>
      </w:r>
      <w:r>
        <w:rPr>
          <w:rFonts w:ascii="Times New Roman" w:hAnsi="Times New Roman"/>
          <w:b/>
          <w:szCs w:val="24"/>
          <w:lang w:val="sr-Cyrl-CS"/>
        </w:rPr>
        <w:t>28</w:t>
      </w:r>
      <w:r w:rsidRPr="00585834">
        <w:rPr>
          <w:rFonts w:ascii="Times New Roman" w:hAnsi="Times New Roman"/>
          <w:b/>
          <w:szCs w:val="24"/>
          <w:lang w:val="ru-RU"/>
        </w:rPr>
        <w:t>.</w:t>
      </w:r>
    </w:p>
    <w:p w:rsidR="00A220D6" w:rsidRPr="00585834" w:rsidRDefault="00A220D6" w:rsidP="0014382E">
      <w:pPr>
        <w:tabs>
          <w:tab w:val="clear" w:pos="1134"/>
          <w:tab w:val="left" w:pos="1418"/>
        </w:tabs>
        <w:jc w:val="center"/>
        <w:rPr>
          <w:rFonts w:ascii="Times New Roman" w:hAnsi="Times New Roman"/>
          <w:b/>
          <w:szCs w:val="24"/>
          <w:lang w:val="ru-RU"/>
        </w:rPr>
      </w:pPr>
    </w:p>
    <w:p w:rsidR="00A220D6" w:rsidRPr="00585834" w:rsidRDefault="00A220D6" w:rsidP="0014382E">
      <w:pPr>
        <w:tabs>
          <w:tab w:val="clear" w:pos="1134"/>
          <w:tab w:val="left" w:pos="1418"/>
        </w:tabs>
        <w:rPr>
          <w:rFonts w:ascii="Times New Roman" w:hAnsi="Times New Roman"/>
          <w:szCs w:val="24"/>
          <w:lang w:val="ru-RU"/>
        </w:rPr>
      </w:pPr>
      <w:r w:rsidRPr="00585834">
        <w:rPr>
          <w:rFonts w:ascii="Times New Roman" w:hAnsi="Times New Roman"/>
          <w:szCs w:val="24"/>
          <w:lang w:val="ru-RU"/>
        </w:rPr>
        <w:tab/>
        <w:t>Решење о дисциплинској казни извршава се када постане коначно.</w:t>
      </w:r>
    </w:p>
    <w:p w:rsidR="00A220D6" w:rsidRPr="00585834" w:rsidRDefault="00A220D6" w:rsidP="0014382E">
      <w:pPr>
        <w:tabs>
          <w:tab w:val="clear" w:pos="1134"/>
          <w:tab w:val="left" w:pos="1418"/>
        </w:tabs>
        <w:rPr>
          <w:rFonts w:ascii="Times New Roman" w:hAnsi="Times New Roman"/>
          <w:szCs w:val="24"/>
          <w:lang w:val="ru-RU"/>
        </w:rPr>
      </w:pPr>
    </w:p>
    <w:p w:rsidR="00A220D6" w:rsidRPr="00585834" w:rsidRDefault="00A220D6" w:rsidP="00584FEE">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 xml:space="preserve">Члан </w:t>
      </w:r>
      <w:r>
        <w:rPr>
          <w:rFonts w:ascii="Times New Roman" w:hAnsi="Times New Roman"/>
          <w:b/>
          <w:szCs w:val="24"/>
          <w:lang w:val="sr-Cyrl-CS"/>
        </w:rPr>
        <w:t>29</w:t>
      </w:r>
      <w:r w:rsidRPr="00585834">
        <w:rPr>
          <w:rFonts w:ascii="Times New Roman" w:hAnsi="Times New Roman"/>
          <w:b/>
          <w:szCs w:val="24"/>
          <w:lang w:val="ru-RU"/>
        </w:rPr>
        <w:t>.</w:t>
      </w:r>
    </w:p>
    <w:p w:rsidR="00A220D6" w:rsidRPr="00585834" w:rsidRDefault="00A220D6" w:rsidP="00584FEE">
      <w:pPr>
        <w:tabs>
          <w:tab w:val="clear" w:pos="1134"/>
          <w:tab w:val="left" w:pos="1418"/>
        </w:tabs>
        <w:jc w:val="center"/>
        <w:rPr>
          <w:rFonts w:ascii="Times New Roman" w:hAnsi="Times New Roman"/>
          <w:b/>
          <w:szCs w:val="24"/>
          <w:lang w:val="ru-RU"/>
        </w:rPr>
      </w:pPr>
    </w:p>
    <w:p w:rsidR="00A220D6" w:rsidRPr="00585834" w:rsidRDefault="00A220D6" w:rsidP="00584FEE">
      <w:pPr>
        <w:tabs>
          <w:tab w:val="clear" w:pos="1134"/>
          <w:tab w:val="left" w:pos="1418"/>
        </w:tabs>
        <w:rPr>
          <w:rFonts w:ascii="Times New Roman" w:hAnsi="Times New Roman"/>
          <w:szCs w:val="24"/>
          <w:lang w:val="ru-RU"/>
        </w:rPr>
      </w:pPr>
      <w:r w:rsidRPr="00585834">
        <w:rPr>
          <w:rFonts w:ascii="Times New Roman" w:hAnsi="Times New Roman"/>
          <w:szCs w:val="24"/>
          <w:lang w:val="ru-RU"/>
        </w:rPr>
        <w:tab/>
        <w:t>Решење о дисциплинској казни постаје коначно:</w:t>
      </w:r>
    </w:p>
    <w:p w:rsidR="00A220D6" w:rsidRPr="00585834" w:rsidRDefault="00842E3F" w:rsidP="00437B37">
      <w:pPr>
        <w:tabs>
          <w:tab w:val="left" w:pos="1418"/>
        </w:tabs>
        <w:rPr>
          <w:rFonts w:ascii="Times New Roman" w:hAnsi="Times New Roman"/>
          <w:szCs w:val="24"/>
          <w:lang w:val="ru-RU"/>
        </w:rPr>
      </w:pPr>
      <w:r>
        <w:rPr>
          <w:rFonts w:ascii="Times New Roman" w:hAnsi="Times New Roman"/>
          <w:szCs w:val="24"/>
          <w:lang w:val="ru-RU"/>
        </w:rPr>
        <w:tab/>
        <w:t>1.</w:t>
      </w:r>
      <w:r>
        <w:rPr>
          <w:rFonts w:ascii="Times New Roman" w:hAnsi="Times New Roman"/>
          <w:szCs w:val="24"/>
          <w:lang w:val="ru-RU"/>
        </w:rPr>
        <w:tab/>
      </w:r>
      <w:r w:rsidR="00A220D6" w:rsidRPr="00585834">
        <w:rPr>
          <w:rFonts w:ascii="Times New Roman" w:hAnsi="Times New Roman"/>
          <w:szCs w:val="24"/>
          <w:lang w:val="ru-RU"/>
        </w:rPr>
        <w:t>када истекне рок за подношење жалбе, а жалба није изјављена или</w:t>
      </w:r>
    </w:p>
    <w:p w:rsidR="00A220D6" w:rsidRPr="00585834" w:rsidRDefault="00842E3F" w:rsidP="00842E3F">
      <w:pPr>
        <w:tabs>
          <w:tab w:val="left" w:pos="1418"/>
        </w:tabs>
        <w:rPr>
          <w:rFonts w:ascii="Times New Roman" w:hAnsi="Times New Roman"/>
          <w:szCs w:val="24"/>
          <w:lang w:val="ru-RU"/>
        </w:rPr>
      </w:pPr>
      <w:r>
        <w:rPr>
          <w:rFonts w:ascii="Times New Roman" w:hAnsi="Times New Roman"/>
          <w:szCs w:val="24"/>
          <w:lang w:val="ru-RU"/>
        </w:rPr>
        <w:tab/>
        <w:t>2.</w:t>
      </w:r>
      <w:r>
        <w:rPr>
          <w:rFonts w:ascii="Times New Roman" w:hAnsi="Times New Roman"/>
          <w:szCs w:val="24"/>
          <w:lang w:val="ru-RU"/>
        </w:rPr>
        <w:tab/>
      </w:r>
      <w:r w:rsidR="00A220D6" w:rsidRPr="00585834">
        <w:rPr>
          <w:rFonts w:ascii="Times New Roman" w:hAnsi="Times New Roman"/>
          <w:szCs w:val="24"/>
          <w:lang w:val="ru-RU"/>
        </w:rPr>
        <w:t xml:space="preserve">даном </w:t>
      </w:r>
      <w:r w:rsidR="008B707C">
        <w:rPr>
          <w:rFonts w:ascii="Times New Roman" w:hAnsi="Times New Roman"/>
          <w:szCs w:val="24"/>
          <w:lang w:val="ru-RU"/>
        </w:rPr>
        <w:t>доношења</w:t>
      </w:r>
      <w:r w:rsidR="00A220D6" w:rsidRPr="00585834">
        <w:rPr>
          <w:rFonts w:ascii="Times New Roman" w:hAnsi="Times New Roman"/>
          <w:szCs w:val="24"/>
          <w:lang w:val="ru-RU"/>
        </w:rPr>
        <w:t xml:space="preserve"> решења којим је </w:t>
      </w:r>
      <w:r w:rsidR="00A220D6">
        <w:rPr>
          <w:rFonts w:ascii="Times New Roman" w:hAnsi="Times New Roman"/>
          <w:szCs w:val="24"/>
          <w:lang w:val="sr-Cyrl-CS"/>
        </w:rPr>
        <w:t>жалба одбијена</w:t>
      </w:r>
      <w:r w:rsidR="00A220D6" w:rsidRPr="00585834">
        <w:rPr>
          <w:rFonts w:ascii="Times New Roman" w:hAnsi="Times New Roman"/>
          <w:szCs w:val="24"/>
          <w:lang w:val="ru-RU"/>
        </w:rPr>
        <w:t>.</w:t>
      </w:r>
    </w:p>
    <w:p w:rsidR="00A220D6" w:rsidRPr="00585834" w:rsidRDefault="00A220D6" w:rsidP="00584FEE">
      <w:pPr>
        <w:tabs>
          <w:tab w:val="clear" w:pos="1134"/>
          <w:tab w:val="left" w:pos="1418"/>
        </w:tabs>
        <w:rPr>
          <w:rFonts w:ascii="Times New Roman" w:hAnsi="Times New Roman"/>
          <w:szCs w:val="24"/>
          <w:lang w:val="ru-RU"/>
        </w:rPr>
      </w:pPr>
    </w:p>
    <w:p w:rsidR="00A220D6" w:rsidRPr="00585834" w:rsidRDefault="00A220D6" w:rsidP="00584FEE">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Члан 3</w:t>
      </w:r>
      <w:r w:rsidR="008B707C">
        <w:rPr>
          <w:rFonts w:ascii="Times New Roman" w:hAnsi="Times New Roman"/>
          <w:b/>
          <w:szCs w:val="24"/>
          <w:lang w:val="sr-Cyrl-CS"/>
        </w:rPr>
        <w:t>0</w:t>
      </w:r>
      <w:r w:rsidRPr="00585834">
        <w:rPr>
          <w:rFonts w:ascii="Times New Roman" w:hAnsi="Times New Roman"/>
          <w:b/>
          <w:szCs w:val="24"/>
          <w:lang w:val="ru-RU"/>
        </w:rPr>
        <w:t>.</w:t>
      </w:r>
    </w:p>
    <w:p w:rsidR="00A220D6" w:rsidRPr="00585834" w:rsidRDefault="00A220D6" w:rsidP="00584FEE">
      <w:pPr>
        <w:tabs>
          <w:tab w:val="clear" w:pos="1134"/>
          <w:tab w:val="left" w:pos="1418"/>
        </w:tabs>
        <w:jc w:val="center"/>
        <w:rPr>
          <w:rFonts w:ascii="Times New Roman" w:hAnsi="Times New Roman"/>
          <w:b/>
          <w:szCs w:val="24"/>
          <w:lang w:val="ru-RU"/>
        </w:rPr>
      </w:pPr>
    </w:p>
    <w:p w:rsidR="00A220D6" w:rsidRPr="00585834" w:rsidRDefault="00A220D6" w:rsidP="00584FEE">
      <w:pPr>
        <w:tabs>
          <w:tab w:val="clear" w:pos="1134"/>
          <w:tab w:val="left" w:pos="1418"/>
        </w:tabs>
        <w:rPr>
          <w:rFonts w:ascii="Times New Roman" w:hAnsi="Times New Roman"/>
          <w:szCs w:val="24"/>
          <w:lang w:val="ru-RU"/>
        </w:rPr>
      </w:pPr>
      <w:r w:rsidRPr="00585834">
        <w:rPr>
          <w:rFonts w:ascii="Times New Roman" w:hAnsi="Times New Roman"/>
          <w:szCs w:val="24"/>
          <w:lang w:val="ru-RU"/>
        </w:rPr>
        <w:tab/>
        <w:t>Дисциплинска казна уписује се у кадровску евиденцију по коначности решења којим је изречена.</w:t>
      </w:r>
    </w:p>
    <w:p w:rsidR="00A220D6" w:rsidRPr="00585834" w:rsidRDefault="00A220D6" w:rsidP="00584FEE">
      <w:pPr>
        <w:tabs>
          <w:tab w:val="clear" w:pos="1134"/>
          <w:tab w:val="left" w:pos="1418"/>
        </w:tabs>
        <w:rPr>
          <w:rFonts w:ascii="Times New Roman" w:hAnsi="Times New Roman"/>
          <w:szCs w:val="24"/>
          <w:lang w:val="ru-RU"/>
        </w:rPr>
      </w:pPr>
      <w:r w:rsidRPr="00585834">
        <w:rPr>
          <w:rFonts w:ascii="Times New Roman" w:hAnsi="Times New Roman"/>
          <w:szCs w:val="24"/>
          <w:lang w:val="ru-RU"/>
        </w:rPr>
        <w:tab/>
        <w:t xml:space="preserve">Дисциплинска казна се брише из кадровске евиденције уколико државном службенику не буде изречена нова дисциплинска казна у року од две године </w:t>
      </w:r>
      <w:r w:rsidRPr="00585834">
        <w:rPr>
          <w:rFonts w:ascii="Times New Roman" w:hAnsi="Times New Roman"/>
          <w:szCs w:val="24"/>
          <w:lang w:val="ru-RU"/>
        </w:rPr>
        <w:lastRenderedPageBreak/>
        <w:t>од дана коначности изречене дисциплинске казне за лакшу повреду дужности, односно у року од</w:t>
      </w:r>
      <w:r w:rsidR="008B707C">
        <w:rPr>
          <w:rFonts w:ascii="Times New Roman" w:hAnsi="Times New Roman"/>
          <w:szCs w:val="24"/>
          <w:lang w:val="ru-RU"/>
        </w:rPr>
        <w:t xml:space="preserve"> </w:t>
      </w:r>
      <w:r w:rsidRPr="00585834">
        <w:rPr>
          <w:rFonts w:ascii="Times New Roman" w:hAnsi="Times New Roman"/>
          <w:szCs w:val="24"/>
          <w:lang w:val="ru-RU"/>
        </w:rPr>
        <w:t>четири године од дана коначности изречене дисциплинске казне за тежу повреду дужности.</w:t>
      </w:r>
    </w:p>
    <w:p w:rsidR="00A220D6" w:rsidRPr="00585834" w:rsidRDefault="00A220D6" w:rsidP="00584FEE">
      <w:pPr>
        <w:tabs>
          <w:tab w:val="clear" w:pos="1134"/>
          <w:tab w:val="left" w:pos="1418"/>
        </w:tabs>
        <w:jc w:val="center"/>
        <w:rPr>
          <w:rFonts w:ascii="Times New Roman" w:hAnsi="Times New Roman"/>
          <w:b/>
          <w:szCs w:val="24"/>
          <w:lang w:val="ru-RU"/>
        </w:rPr>
      </w:pPr>
    </w:p>
    <w:p w:rsidR="00A220D6" w:rsidRPr="00585834" w:rsidRDefault="00A220D6" w:rsidP="00584FEE">
      <w:pPr>
        <w:tabs>
          <w:tab w:val="clear" w:pos="1134"/>
          <w:tab w:val="left" w:pos="1418"/>
        </w:tabs>
        <w:jc w:val="center"/>
        <w:rPr>
          <w:rFonts w:ascii="Times New Roman" w:hAnsi="Times New Roman"/>
          <w:b/>
          <w:szCs w:val="24"/>
          <w:lang w:val="ru-RU"/>
        </w:rPr>
      </w:pPr>
      <w:r w:rsidRPr="002B13B5">
        <w:rPr>
          <w:rFonts w:ascii="Times New Roman" w:hAnsi="Times New Roman"/>
          <w:b/>
          <w:szCs w:val="24"/>
        </w:rPr>
        <w:t>VI</w:t>
      </w:r>
      <w:r w:rsidRPr="00585834">
        <w:rPr>
          <w:rFonts w:ascii="Times New Roman" w:hAnsi="Times New Roman"/>
          <w:b/>
          <w:szCs w:val="24"/>
          <w:lang w:val="ru-RU"/>
        </w:rPr>
        <w:t>. Удаљење са рада</w:t>
      </w:r>
    </w:p>
    <w:p w:rsidR="00A220D6" w:rsidRPr="00585834" w:rsidRDefault="00A220D6" w:rsidP="00584FEE">
      <w:pPr>
        <w:tabs>
          <w:tab w:val="clear" w:pos="1134"/>
          <w:tab w:val="left" w:pos="1418"/>
        </w:tabs>
        <w:jc w:val="center"/>
        <w:rPr>
          <w:rFonts w:ascii="Times New Roman" w:hAnsi="Times New Roman"/>
          <w:b/>
          <w:szCs w:val="24"/>
          <w:lang w:val="ru-RU"/>
        </w:rPr>
      </w:pPr>
    </w:p>
    <w:p w:rsidR="00A220D6" w:rsidRPr="00585834" w:rsidRDefault="00A220D6" w:rsidP="00584FEE">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Члан 3</w:t>
      </w:r>
      <w:r w:rsidR="008B707C">
        <w:rPr>
          <w:rFonts w:ascii="Times New Roman" w:hAnsi="Times New Roman"/>
          <w:b/>
          <w:szCs w:val="24"/>
          <w:lang w:val="sr-Cyrl-CS"/>
        </w:rPr>
        <w:t>1</w:t>
      </w:r>
      <w:r w:rsidRPr="00585834">
        <w:rPr>
          <w:rFonts w:ascii="Times New Roman" w:hAnsi="Times New Roman"/>
          <w:b/>
          <w:szCs w:val="24"/>
          <w:lang w:val="ru-RU"/>
        </w:rPr>
        <w:t>.</w:t>
      </w:r>
    </w:p>
    <w:p w:rsidR="00A220D6" w:rsidRPr="00585834" w:rsidRDefault="00A220D6" w:rsidP="00584FEE">
      <w:pPr>
        <w:tabs>
          <w:tab w:val="clear" w:pos="1134"/>
          <w:tab w:val="left" w:pos="1418"/>
        </w:tabs>
        <w:jc w:val="center"/>
        <w:rPr>
          <w:rFonts w:ascii="Times New Roman" w:hAnsi="Times New Roman"/>
          <w:b/>
          <w:szCs w:val="24"/>
          <w:lang w:val="ru-RU"/>
        </w:rPr>
      </w:pPr>
    </w:p>
    <w:p w:rsidR="00A220D6" w:rsidRPr="00585834" w:rsidRDefault="00A220D6" w:rsidP="00584FEE">
      <w:pPr>
        <w:tabs>
          <w:tab w:val="clear" w:pos="1134"/>
          <w:tab w:val="left" w:pos="1418"/>
        </w:tabs>
        <w:rPr>
          <w:rFonts w:ascii="Times New Roman" w:hAnsi="Times New Roman"/>
          <w:szCs w:val="24"/>
          <w:lang w:val="ru-RU"/>
        </w:rPr>
      </w:pPr>
      <w:r w:rsidRPr="00585834">
        <w:rPr>
          <w:rFonts w:ascii="Times New Roman" w:hAnsi="Times New Roman"/>
          <w:szCs w:val="24"/>
          <w:lang w:val="ru-RU"/>
        </w:rPr>
        <w:tab/>
        <w:t>Државни службеник против кога је покренут кривични поступак због кривичног дела учињеног на раду или у вези са радом или дисциплински поступак због теже повреде дужности може да се удаљи са рада до окончања кривичног, односно дисциплинског поступка ако би његово присуство</w:t>
      </w:r>
      <w:r w:rsidR="00D9753E">
        <w:rPr>
          <w:rFonts w:ascii="Times New Roman" w:hAnsi="Times New Roman"/>
          <w:szCs w:val="24"/>
          <w:lang w:val="ru-RU"/>
        </w:rPr>
        <w:t xml:space="preserve"> на раду штетило интересу Канцеларије</w:t>
      </w:r>
      <w:r w:rsidRPr="00585834">
        <w:rPr>
          <w:rFonts w:ascii="Times New Roman" w:hAnsi="Times New Roman"/>
          <w:szCs w:val="24"/>
          <w:lang w:val="ru-RU"/>
        </w:rPr>
        <w:t xml:space="preserve"> или ометало вођење дисциплинског поступка.</w:t>
      </w:r>
    </w:p>
    <w:p w:rsidR="00A220D6" w:rsidRPr="00585834" w:rsidRDefault="00A220D6" w:rsidP="00584FEE">
      <w:pPr>
        <w:tabs>
          <w:tab w:val="clear" w:pos="1134"/>
          <w:tab w:val="left" w:pos="1418"/>
        </w:tabs>
        <w:rPr>
          <w:rFonts w:ascii="Times New Roman" w:hAnsi="Times New Roman"/>
          <w:szCs w:val="24"/>
          <w:lang w:val="ru-RU"/>
        </w:rPr>
      </w:pPr>
      <w:r w:rsidRPr="00585834">
        <w:rPr>
          <w:rFonts w:ascii="Times New Roman" w:hAnsi="Times New Roman"/>
          <w:szCs w:val="24"/>
          <w:lang w:val="ru-RU"/>
        </w:rPr>
        <w:tab/>
        <w:t>Решење о удаљењу са рада доноси дисциплинска комисија.</w:t>
      </w:r>
    </w:p>
    <w:p w:rsidR="00A220D6" w:rsidRPr="00585834" w:rsidRDefault="00A220D6" w:rsidP="00584FEE">
      <w:pPr>
        <w:tabs>
          <w:tab w:val="clear" w:pos="1134"/>
          <w:tab w:val="left" w:pos="1418"/>
        </w:tabs>
        <w:rPr>
          <w:rFonts w:ascii="Times New Roman" w:hAnsi="Times New Roman"/>
          <w:szCs w:val="24"/>
          <w:lang w:val="ru-RU"/>
        </w:rPr>
      </w:pPr>
      <w:r w:rsidRPr="00585834">
        <w:rPr>
          <w:rFonts w:ascii="Times New Roman" w:hAnsi="Times New Roman"/>
          <w:szCs w:val="24"/>
          <w:lang w:val="ru-RU"/>
        </w:rPr>
        <w:tab/>
        <w:t xml:space="preserve">Решење о удаљењу са рада опозива се, по службеној дужности, или на предлог државног службеника, ако престану разлози због којих је донето. </w:t>
      </w:r>
    </w:p>
    <w:p w:rsidR="00A220D6" w:rsidRDefault="00A220D6" w:rsidP="00584FEE">
      <w:pPr>
        <w:tabs>
          <w:tab w:val="clear" w:pos="1134"/>
          <w:tab w:val="left" w:pos="1418"/>
        </w:tabs>
        <w:rPr>
          <w:rFonts w:ascii="Times New Roman" w:hAnsi="Times New Roman"/>
          <w:szCs w:val="24"/>
          <w:lang w:val="ru-RU"/>
        </w:rPr>
      </w:pPr>
    </w:p>
    <w:p w:rsidR="00A220D6" w:rsidRPr="00585834" w:rsidRDefault="00A220D6" w:rsidP="00292E26">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Члан 3</w:t>
      </w:r>
      <w:r w:rsidR="008B707C">
        <w:rPr>
          <w:rFonts w:ascii="Times New Roman" w:hAnsi="Times New Roman"/>
          <w:b/>
          <w:szCs w:val="24"/>
          <w:lang w:val="sr-Cyrl-CS"/>
        </w:rPr>
        <w:t>2</w:t>
      </w:r>
      <w:r w:rsidRPr="00585834">
        <w:rPr>
          <w:rFonts w:ascii="Times New Roman" w:hAnsi="Times New Roman"/>
          <w:b/>
          <w:szCs w:val="24"/>
          <w:lang w:val="ru-RU"/>
        </w:rPr>
        <w:t>.</w:t>
      </w:r>
    </w:p>
    <w:p w:rsidR="00A220D6" w:rsidRPr="00585834" w:rsidRDefault="00A220D6" w:rsidP="00292E26">
      <w:pPr>
        <w:tabs>
          <w:tab w:val="clear" w:pos="1134"/>
          <w:tab w:val="left" w:pos="1418"/>
        </w:tabs>
        <w:jc w:val="center"/>
        <w:rPr>
          <w:rFonts w:ascii="Times New Roman" w:hAnsi="Times New Roman"/>
          <w:b/>
          <w:szCs w:val="24"/>
          <w:lang w:val="ru-RU"/>
        </w:rPr>
      </w:pPr>
    </w:p>
    <w:p w:rsidR="00A220D6" w:rsidRPr="00585834" w:rsidRDefault="00A220D6" w:rsidP="00292E26">
      <w:pPr>
        <w:tabs>
          <w:tab w:val="clear" w:pos="1134"/>
          <w:tab w:val="left" w:pos="1418"/>
        </w:tabs>
        <w:rPr>
          <w:rFonts w:ascii="Times New Roman" w:hAnsi="Times New Roman"/>
          <w:szCs w:val="24"/>
          <w:lang w:val="ru-RU"/>
        </w:rPr>
      </w:pPr>
      <w:r w:rsidRPr="00585834">
        <w:rPr>
          <w:rFonts w:ascii="Times New Roman" w:hAnsi="Times New Roman"/>
          <w:szCs w:val="24"/>
          <w:lang w:val="ru-RU"/>
        </w:rPr>
        <w:tab/>
        <w:t>На решење о удаљењу с рада државни службеник мо</w:t>
      </w:r>
      <w:r w:rsidR="008B707C">
        <w:rPr>
          <w:rFonts w:ascii="Times New Roman" w:hAnsi="Times New Roman"/>
          <w:szCs w:val="24"/>
          <w:lang w:val="ru-RU"/>
        </w:rPr>
        <w:t xml:space="preserve">же да изјави жалбу у року од </w:t>
      </w:r>
      <w:r w:rsidRPr="00585834">
        <w:rPr>
          <w:rFonts w:ascii="Times New Roman" w:hAnsi="Times New Roman"/>
          <w:szCs w:val="24"/>
          <w:lang w:val="ru-RU"/>
        </w:rPr>
        <w:t>пет дана од дана пријема решења.</w:t>
      </w:r>
    </w:p>
    <w:p w:rsidR="00A220D6" w:rsidRPr="00585834" w:rsidRDefault="00A220D6" w:rsidP="00292E26">
      <w:pPr>
        <w:tabs>
          <w:tab w:val="clear" w:pos="1134"/>
          <w:tab w:val="left" w:pos="1418"/>
        </w:tabs>
        <w:rPr>
          <w:rFonts w:ascii="Times New Roman" w:hAnsi="Times New Roman"/>
          <w:szCs w:val="24"/>
          <w:lang w:val="ru-RU"/>
        </w:rPr>
      </w:pPr>
      <w:r w:rsidRPr="00585834">
        <w:rPr>
          <w:rFonts w:ascii="Times New Roman" w:hAnsi="Times New Roman"/>
          <w:szCs w:val="24"/>
          <w:lang w:val="ru-RU"/>
        </w:rPr>
        <w:tab/>
        <w:t>Жалба не одлаже извршење решења.</w:t>
      </w:r>
    </w:p>
    <w:p w:rsidR="00A220D6" w:rsidRPr="00585834" w:rsidRDefault="00A220D6" w:rsidP="00292E26">
      <w:pPr>
        <w:tabs>
          <w:tab w:val="clear" w:pos="1134"/>
          <w:tab w:val="left" w:pos="1418"/>
        </w:tabs>
        <w:rPr>
          <w:rFonts w:ascii="Times New Roman" w:hAnsi="Times New Roman"/>
          <w:szCs w:val="24"/>
          <w:lang w:val="ru-RU"/>
        </w:rPr>
      </w:pPr>
      <w:r w:rsidRPr="00585834">
        <w:rPr>
          <w:rFonts w:ascii="Times New Roman" w:hAnsi="Times New Roman"/>
          <w:szCs w:val="24"/>
          <w:lang w:val="ru-RU"/>
        </w:rPr>
        <w:tab/>
        <w:t>Жалбена комисија дужна је</w:t>
      </w:r>
      <w:r w:rsidR="008B707C">
        <w:rPr>
          <w:rFonts w:ascii="Times New Roman" w:hAnsi="Times New Roman"/>
          <w:szCs w:val="24"/>
          <w:lang w:val="ru-RU"/>
        </w:rPr>
        <w:t xml:space="preserve"> да о жалби одлучи у року од</w:t>
      </w:r>
      <w:r w:rsidRPr="00585834">
        <w:rPr>
          <w:rFonts w:ascii="Times New Roman" w:hAnsi="Times New Roman"/>
          <w:szCs w:val="24"/>
          <w:lang w:val="ru-RU"/>
        </w:rPr>
        <w:t xml:space="preserve"> пет дана од дана пријема жалбе, а ако не донесе одлуку сматра се да је жалба одбијена. </w:t>
      </w:r>
    </w:p>
    <w:p w:rsidR="00A220D6" w:rsidRDefault="00A220D6" w:rsidP="00292E26">
      <w:pPr>
        <w:tabs>
          <w:tab w:val="clear" w:pos="1134"/>
          <w:tab w:val="left" w:pos="1418"/>
        </w:tabs>
        <w:rPr>
          <w:rFonts w:ascii="Times New Roman" w:hAnsi="Times New Roman"/>
          <w:szCs w:val="24"/>
          <w:lang w:val="ru-RU"/>
        </w:rPr>
      </w:pPr>
    </w:p>
    <w:p w:rsidR="00A220D6" w:rsidRPr="00585834" w:rsidRDefault="00A220D6" w:rsidP="00437B37">
      <w:pPr>
        <w:tabs>
          <w:tab w:val="clear" w:pos="1134"/>
          <w:tab w:val="left" w:pos="1418"/>
        </w:tabs>
        <w:jc w:val="center"/>
        <w:rPr>
          <w:rFonts w:ascii="Times New Roman" w:hAnsi="Times New Roman"/>
          <w:b/>
          <w:szCs w:val="24"/>
          <w:lang w:val="ru-RU"/>
        </w:rPr>
      </w:pPr>
      <w:r w:rsidRPr="00585834">
        <w:rPr>
          <w:rFonts w:ascii="Times New Roman" w:hAnsi="Times New Roman"/>
          <w:b/>
          <w:szCs w:val="24"/>
          <w:lang w:val="ru-RU"/>
        </w:rPr>
        <w:t>Б) Намештеници</w:t>
      </w:r>
    </w:p>
    <w:p w:rsidR="00A220D6" w:rsidRPr="00585834" w:rsidRDefault="00A220D6" w:rsidP="005922AB">
      <w:pPr>
        <w:jc w:val="center"/>
        <w:rPr>
          <w:rFonts w:ascii="Times New Roman" w:hAnsi="Times New Roman"/>
          <w:szCs w:val="24"/>
          <w:lang w:val="ru-RU"/>
        </w:rPr>
      </w:pPr>
    </w:p>
    <w:p w:rsidR="00A220D6" w:rsidRPr="00585834" w:rsidRDefault="00A220D6" w:rsidP="005922AB">
      <w:pPr>
        <w:jc w:val="center"/>
        <w:rPr>
          <w:rFonts w:ascii="Times New Roman" w:hAnsi="Times New Roman"/>
          <w:b/>
          <w:szCs w:val="24"/>
          <w:lang w:val="ru-RU"/>
        </w:rPr>
      </w:pPr>
      <w:r w:rsidRPr="002B13B5">
        <w:rPr>
          <w:rFonts w:ascii="Times New Roman" w:hAnsi="Times New Roman"/>
          <w:b/>
          <w:szCs w:val="24"/>
        </w:rPr>
        <w:t>VII</w:t>
      </w:r>
      <w:r w:rsidRPr="00585834">
        <w:rPr>
          <w:rFonts w:ascii="Times New Roman" w:hAnsi="Times New Roman"/>
          <w:b/>
          <w:szCs w:val="24"/>
          <w:lang w:val="ru-RU"/>
        </w:rPr>
        <w:t>. Врсте повреда радних обавеза и непоштовања радне дисциплине</w:t>
      </w:r>
    </w:p>
    <w:p w:rsidR="00A220D6" w:rsidRPr="00585834" w:rsidRDefault="00A220D6" w:rsidP="005922AB">
      <w:pPr>
        <w:jc w:val="center"/>
        <w:rPr>
          <w:rFonts w:ascii="Times New Roman" w:hAnsi="Times New Roman"/>
          <w:szCs w:val="24"/>
          <w:lang w:val="ru-RU"/>
        </w:rPr>
      </w:pPr>
    </w:p>
    <w:p w:rsidR="00A220D6" w:rsidRPr="00585834" w:rsidRDefault="00A220D6" w:rsidP="005922AB">
      <w:pPr>
        <w:jc w:val="center"/>
        <w:rPr>
          <w:rFonts w:ascii="Times New Roman" w:hAnsi="Times New Roman"/>
          <w:b/>
          <w:szCs w:val="24"/>
          <w:lang w:val="ru-RU"/>
        </w:rPr>
      </w:pPr>
      <w:r w:rsidRPr="00585834">
        <w:rPr>
          <w:rFonts w:ascii="Times New Roman" w:hAnsi="Times New Roman"/>
          <w:b/>
          <w:szCs w:val="24"/>
          <w:lang w:val="ru-RU"/>
        </w:rPr>
        <w:t>Члан 3</w:t>
      </w:r>
      <w:r w:rsidR="008B707C">
        <w:rPr>
          <w:rFonts w:ascii="Times New Roman" w:hAnsi="Times New Roman"/>
          <w:b/>
          <w:szCs w:val="24"/>
          <w:lang w:val="sr-Cyrl-CS"/>
        </w:rPr>
        <w:t>3</w:t>
      </w:r>
      <w:r w:rsidRPr="00585834">
        <w:rPr>
          <w:rFonts w:ascii="Times New Roman" w:hAnsi="Times New Roman"/>
          <w:b/>
          <w:szCs w:val="24"/>
          <w:lang w:val="ru-RU"/>
        </w:rPr>
        <w:t>.</w:t>
      </w:r>
    </w:p>
    <w:p w:rsidR="00A220D6" w:rsidRPr="00585834" w:rsidRDefault="00A220D6" w:rsidP="005922AB">
      <w:pPr>
        <w:jc w:val="center"/>
        <w:rPr>
          <w:rFonts w:ascii="Times New Roman" w:hAnsi="Times New Roman"/>
          <w:b/>
          <w:szCs w:val="24"/>
          <w:lang w:val="ru-RU"/>
        </w:rPr>
      </w:pPr>
    </w:p>
    <w:p w:rsidR="00A220D6" w:rsidRPr="00585834" w:rsidRDefault="00A220D6" w:rsidP="005922AB">
      <w:pPr>
        <w:tabs>
          <w:tab w:val="left" w:pos="1430"/>
        </w:tabs>
        <w:rPr>
          <w:rFonts w:ascii="Times New Roman" w:hAnsi="Times New Roman"/>
          <w:szCs w:val="24"/>
          <w:lang w:val="ru-RU"/>
        </w:rPr>
      </w:pPr>
      <w:r w:rsidRPr="00585834">
        <w:rPr>
          <w:rFonts w:ascii="Times New Roman" w:hAnsi="Times New Roman"/>
          <w:szCs w:val="24"/>
          <w:lang w:val="ru-RU"/>
        </w:rPr>
        <w:tab/>
      </w:r>
      <w:r w:rsidR="00437B37">
        <w:rPr>
          <w:rFonts w:ascii="Times New Roman" w:hAnsi="Times New Roman"/>
          <w:szCs w:val="24"/>
          <w:lang w:val="ru-RU"/>
        </w:rPr>
        <w:tab/>
      </w:r>
      <w:r w:rsidR="008B707C">
        <w:rPr>
          <w:rFonts w:ascii="Times New Roman" w:hAnsi="Times New Roman"/>
          <w:szCs w:val="24"/>
          <w:lang w:val="ru-RU"/>
        </w:rPr>
        <w:t>Директор, односно лице које он овласти,</w:t>
      </w:r>
      <w:r w:rsidRPr="00585834">
        <w:rPr>
          <w:rFonts w:ascii="Times New Roman" w:hAnsi="Times New Roman"/>
          <w:szCs w:val="24"/>
          <w:lang w:val="ru-RU"/>
        </w:rPr>
        <w:t xml:space="preserve"> може отказати уговор о раду намештенику због повреде радне обавезе које намештеник учини својом кривицом, и то: </w:t>
      </w:r>
    </w:p>
    <w:p w:rsidR="00A220D6" w:rsidRPr="00585834" w:rsidRDefault="00842E3F" w:rsidP="005922AB">
      <w:pPr>
        <w:tabs>
          <w:tab w:val="left" w:pos="1430"/>
        </w:tabs>
        <w:rPr>
          <w:rFonts w:ascii="Times New Roman" w:hAnsi="Times New Roman"/>
          <w:szCs w:val="24"/>
          <w:lang w:val="ru-RU"/>
        </w:rPr>
      </w:pPr>
      <w:r>
        <w:rPr>
          <w:rFonts w:ascii="Times New Roman" w:hAnsi="Times New Roman"/>
          <w:szCs w:val="24"/>
          <w:lang w:val="ru-RU"/>
        </w:rPr>
        <w:tab/>
        <w:t>1)</w:t>
      </w:r>
      <w:r>
        <w:rPr>
          <w:rFonts w:ascii="Times New Roman" w:hAnsi="Times New Roman"/>
          <w:szCs w:val="24"/>
          <w:lang w:val="ru-RU"/>
        </w:rPr>
        <w:tab/>
      </w:r>
      <w:r w:rsidR="00A220D6" w:rsidRPr="00585834">
        <w:rPr>
          <w:rFonts w:ascii="Times New Roman" w:hAnsi="Times New Roman"/>
          <w:szCs w:val="24"/>
          <w:lang w:val="ru-RU"/>
        </w:rPr>
        <w:t xml:space="preserve">ако несавесно или немарно извршава радне обавезе; </w:t>
      </w:r>
    </w:p>
    <w:p w:rsidR="00A220D6" w:rsidRPr="00585834" w:rsidRDefault="00A220D6" w:rsidP="005922AB">
      <w:pPr>
        <w:tabs>
          <w:tab w:val="left" w:pos="1430"/>
        </w:tabs>
        <w:rPr>
          <w:rFonts w:ascii="Times New Roman" w:hAnsi="Times New Roman"/>
          <w:szCs w:val="24"/>
          <w:lang w:val="ru-RU"/>
        </w:rPr>
      </w:pPr>
      <w:r w:rsidRPr="00585834">
        <w:rPr>
          <w:rFonts w:ascii="Times New Roman" w:hAnsi="Times New Roman"/>
          <w:szCs w:val="24"/>
          <w:lang w:val="ru-RU"/>
        </w:rPr>
        <w:tab/>
      </w:r>
      <w:r w:rsidR="00842E3F">
        <w:rPr>
          <w:rFonts w:ascii="Times New Roman" w:hAnsi="Times New Roman"/>
          <w:szCs w:val="24"/>
          <w:lang w:val="ru-RU"/>
        </w:rPr>
        <w:t>2)</w:t>
      </w:r>
      <w:r w:rsidR="00842E3F">
        <w:rPr>
          <w:rFonts w:ascii="Times New Roman" w:hAnsi="Times New Roman"/>
          <w:szCs w:val="24"/>
          <w:lang w:val="ru-RU"/>
        </w:rPr>
        <w:tab/>
      </w:r>
      <w:r w:rsidRPr="00585834">
        <w:rPr>
          <w:rFonts w:ascii="Times New Roman" w:hAnsi="Times New Roman"/>
          <w:szCs w:val="24"/>
          <w:lang w:val="ru-RU"/>
        </w:rPr>
        <w:t xml:space="preserve">ако злоупотреби положај или прекорачи овлашћења; </w:t>
      </w:r>
    </w:p>
    <w:p w:rsidR="00A220D6" w:rsidRPr="00585834" w:rsidRDefault="00842E3F" w:rsidP="005922AB">
      <w:pPr>
        <w:tabs>
          <w:tab w:val="left" w:pos="1430"/>
        </w:tabs>
        <w:rPr>
          <w:rFonts w:ascii="Times New Roman" w:hAnsi="Times New Roman"/>
          <w:szCs w:val="24"/>
          <w:lang w:val="ru-RU"/>
        </w:rPr>
      </w:pPr>
      <w:r>
        <w:rPr>
          <w:rFonts w:ascii="Times New Roman" w:hAnsi="Times New Roman"/>
          <w:szCs w:val="24"/>
          <w:lang w:val="ru-RU"/>
        </w:rPr>
        <w:tab/>
        <w:t>3)</w:t>
      </w:r>
      <w:r>
        <w:rPr>
          <w:rFonts w:ascii="Times New Roman" w:hAnsi="Times New Roman"/>
          <w:szCs w:val="24"/>
          <w:lang w:val="ru-RU"/>
        </w:rPr>
        <w:tab/>
      </w:r>
      <w:r w:rsidR="00A220D6" w:rsidRPr="00585834">
        <w:rPr>
          <w:rFonts w:ascii="Times New Roman" w:hAnsi="Times New Roman"/>
          <w:szCs w:val="24"/>
          <w:lang w:val="ru-RU"/>
        </w:rPr>
        <w:t xml:space="preserve">ако нецелисходно и неодговорно користи средства рада; </w:t>
      </w:r>
    </w:p>
    <w:p w:rsidR="00437B37" w:rsidRDefault="00437B37" w:rsidP="005922AB">
      <w:pPr>
        <w:tabs>
          <w:tab w:val="left" w:pos="1430"/>
        </w:tabs>
        <w:rPr>
          <w:rFonts w:ascii="Times New Roman" w:hAnsi="Times New Roman"/>
          <w:szCs w:val="24"/>
          <w:lang w:val="ru-RU"/>
        </w:rPr>
      </w:pPr>
    </w:p>
    <w:p w:rsidR="00A220D6" w:rsidRPr="00585834" w:rsidRDefault="00842E3F" w:rsidP="00F51014">
      <w:pPr>
        <w:tabs>
          <w:tab w:val="left" w:pos="1430"/>
        </w:tabs>
        <w:rPr>
          <w:rFonts w:ascii="Times New Roman" w:hAnsi="Times New Roman"/>
          <w:szCs w:val="24"/>
          <w:lang w:val="ru-RU"/>
        </w:rPr>
      </w:pPr>
      <w:r>
        <w:rPr>
          <w:rFonts w:ascii="Times New Roman" w:hAnsi="Times New Roman"/>
          <w:szCs w:val="24"/>
          <w:lang w:val="ru-RU"/>
        </w:rPr>
        <w:tab/>
        <w:t>4)</w:t>
      </w:r>
      <w:r>
        <w:rPr>
          <w:rFonts w:ascii="Times New Roman" w:hAnsi="Times New Roman"/>
          <w:szCs w:val="24"/>
          <w:lang w:val="ru-RU"/>
        </w:rPr>
        <w:tab/>
      </w:r>
      <w:r w:rsidR="00A220D6" w:rsidRPr="00585834">
        <w:rPr>
          <w:rFonts w:ascii="Times New Roman" w:hAnsi="Times New Roman"/>
          <w:szCs w:val="24"/>
          <w:lang w:val="ru-RU"/>
        </w:rPr>
        <w:t xml:space="preserve">ако не користи или ненаменски користи обезбеђена средства или опрему за личну заштиту на раду; </w:t>
      </w:r>
    </w:p>
    <w:p w:rsidR="00A220D6" w:rsidRPr="00585834" w:rsidRDefault="00842E3F" w:rsidP="005922AB">
      <w:pPr>
        <w:tabs>
          <w:tab w:val="left" w:pos="1430"/>
        </w:tabs>
        <w:rPr>
          <w:rFonts w:ascii="Times New Roman" w:hAnsi="Times New Roman"/>
          <w:szCs w:val="24"/>
          <w:lang w:val="ru-RU"/>
        </w:rPr>
      </w:pPr>
      <w:r>
        <w:rPr>
          <w:rFonts w:ascii="Times New Roman" w:hAnsi="Times New Roman"/>
          <w:szCs w:val="24"/>
          <w:lang w:val="ru-RU"/>
        </w:rPr>
        <w:tab/>
        <w:t>5)</w:t>
      </w:r>
      <w:r>
        <w:rPr>
          <w:rFonts w:ascii="Times New Roman" w:hAnsi="Times New Roman"/>
          <w:szCs w:val="24"/>
          <w:lang w:val="ru-RU"/>
        </w:rPr>
        <w:tab/>
      </w:r>
      <w:r w:rsidR="00A220D6" w:rsidRPr="00585834">
        <w:rPr>
          <w:rFonts w:ascii="Times New Roman" w:hAnsi="Times New Roman"/>
          <w:szCs w:val="24"/>
          <w:lang w:val="ru-RU"/>
        </w:rPr>
        <w:t>због незаконитог рада или пропуштања радњи за које је намештеник овлашћен ради спречавања незаконитости или штете;</w:t>
      </w:r>
    </w:p>
    <w:p w:rsidR="00A220D6" w:rsidRPr="00585834" w:rsidRDefault="00842E3F" w:rsidP="005922AB">
      <w:pPr>
        <w:tabs>
          <w:tab w:val="left" w:pos="1430"/>
        </w:tabs>
        <w:rPr>
          <w:rFonts w:ascii="Times New Roman" w:hAnsi="Times New Roman"/>
          <w:szCs w:val="24"/>
          <w:lang w:val="ru-RU"/>
        </w:rPr>
      </w:pPr>
      <w:r>
        <w:rPr>
          <w:rFonts w:ascii="Times New Roman" w:hAnsi="Times New Roman"/>
          <w:szCs w:val="24"/>
          <w:lang w:val="ru-RU"/>
        </w:rPr>
        <w:tab/>
        <w:t>6)</w:t>
      </w:r>
      <w:r>
        <w:rPr>
          <w:rFonts w:ascii="Times New Roman" w:hAnsi="Times New Roman"/>
          <w:szCs w:val="24"/>
          <w:lang w:val="ru-RU"/>
        </w:rPr>
        <w:tab/>
      </w:r>
      <w:r w:rsidR="00A220D6" w:rsidRPr="00585834">
        <w:rPr>
          <w:rFonts w:ascii="Times New Roman" w:hAnsi="Times New Roman"/>
          <w:szCs w:val="24"/>
          <w:lang w:val="ru-RU"/>
        </w:rPr>
        <w:t>због одавања службене или друге тајне;</w:t>
      </w:r>
    </w:p>
    <w:p w:rsidR="00A220D6" w:rsidRPr="00585834" w:rsidRDefault="00842E3F" w:rsidP="005922AB">
      <w:pPr>
        <w:tabs>
          <w:tab w:val="left" w:pos="1430"/>
        </w:tabs>
        <w:rPr>
          <w:rFonts w:ascii="Times New Roman" w:hAnsi="Times New Roman"/>
          <w:szCs w:val="24"/>
          <w:lang w:val="ru-RU"/>
        </w:rPr>
      </w:pPr>
      <w:r>
        <w:rPr>
          <w:rFonts w:ascii="Times New Roman" w:hAnsi="Times New Roman"/>
          <w:szCs w:val="24"/>
          <w:lang w:val="ru-RU"/>
        </w:rPr>
        <w:tab/>
        <w:t>7)</w:t>
      </w:r>
      <w:r>
        <w:rPr>
          <w:rFonts w:ascii="Times New Roman" w:hAnsi="Times New Roman"/>
          <w:szCs w:val="24"/>
          <w:lang w:val="ru-RU"/>
        </w:rPr>
        <w:tab/>
      </w:r>
      <w:r w:rsidR="00A220D6" w:rsidRPr="00585834">
        <w:rPr>
          <w:rFonts w:ascii="Times New Roman" w:hAnsi="Times New Roman"/>
          <w:szCs w:val="24"/>
          <w:lang w:val="ru-RU"/>
        </w:rPr>
        <w:t>због неизвршавања или несавесног, неблаговременог или немарног извршавања послова или налога претпостављеног;</w:t>
      </w:r>
    </w:p>
    <w:p w:rsidR="00A220D6" w:rsidRPr="00585834" w:rsidRDefault="00842E3F" w:rsidP="005922AB">
      <w:pPr>
        <w:tabs>
          <w:tab w:val="left" w:pos="1430"/>
        </w:tabs>
        <w:rPr>
          <w:rFonts w:ascii="Times New Roman" w:hAnsi="Times New Roman"/>
          <w:szCs w:val="24"/>
          <w:lang w:val="ru-RU"/>
        </w:rPr>
      </w:pPr>
      <w:r>
        <w:rPr>
          <w:rFonts w:ascii="Times New Roman" w:hAnsi="Times New Roman"/>
          <w:szCs w:val="24"/>
          <w:lang w:val="ru-RU"/>
        </w:rPr>
        <w:tab/>
        <w:t>8)</w:t>
      </w:r>
      <w:r>
        <w:rPr>
          <w:rFonts w:ascii="Times New Roman" w:hAnsi="Times New Roman"/>
          <w:szCs w:val="24"/>
          <w:lang w:val="ru-RU"/>
        </w:rPr>
        <w:tab/>
      </w:r>
      <w:r w:rsidR="00A220D6" w:rsidRPr="00585834">
        <w:rPr>
          <w:rFonts w:ascii="Times New Roman" w:hAnsi="Times New Roman"/>
          <w:szCs w:val="24"/>
          <w:lang w:val="ru-RU"/>
        </w:rPr>
        <w:t xml:space="preserve">због незаконитог располагања средствима </w:t>
      </w:r>
    </w:p>
    <w:p w:rsidR="00A220D6" w:rsidRPr="00585834" w:rsidRDefault="00842E3F" w:rsidP="005922AB">
      <w:pPr>
        <w:tabs>
          <w:tab w:val="left" w:pos="1430"/>
        </w:tabs>
        <w:rPr>
          <w:rFonts w:ascii="Times New Roman" w:hAnsi="Times New Roman"/>
          <w:szCs w:val="24"/>
          <w:lang w:val="ru-RU"/>
        </w:rPr>
      </w:pPr>
      <w:r>
        <w:rPr>
          <w:rFonts w:ascii="Times New Roman" w:hAnsi="Times New Roman"/>
          <w:szCs w:val="24"/>
          <w:lang w:val="ru-RU"/>
        </w:rPr>
        <w:tab/>
        <w:t>9)</w:t>
      </w:r>
      <w:r>
        <w:rPr>
          <w:rFonts w:ascii="Times New Roman" w:hAnsi="Times New Roman"/>
          <w:szCs w:val="24"/>
          <w:lang w:val="ru-RU"/>
        </w:rPr>
        <w:tab/>
      </w:r>
      <w:r w:rsidR="00A220D6" w:rsidRPr="00585834">
        <w:rPr>
          <w:rFonts w:ascii="Times New Roman" w:hAnsi="Times New Roman"/>
          <w:szCs w:val="24"/>
          <w:lang w:val="ru-RU"/>
        </w:rPr>
        <w:t>ако учини другу повреду радне обав</w:t>
      </w:r>
      <w:r w:rsidR="00D9753E">
        <w:rPr>
          <w:rFonts w:ascii="Times New Roman" w:hAnsi="Times New Roman"/>
          <w:szCs w:val="24"/>
          <w:lang w:val="ru-RU"/>
        </w:rPr>
        <w:t>езе утврђену општим актом Канцеларије</w:t>
      </w:r>
      <w:r w:rsidR="00A220D6" w:rsidRPr="00585834">
        <w:rPr>
          <w:rFonts w:ascii="Times New Roman" w:hAnsi="Times New Roman"/>
          <w:szCs w:val="24"/>
          <w:lang w:val="ru-RU"/>
        </w:rPr>
        <w:t>, односно уговором о раду.</w:t>
      </w:r>
    </w:p>
    <w:p w:rsidR="00A220D6" w:rsidRPr="00585834" w:rsidRDefault="00A220D6" w:rsidP="00842E3F">
      <w:pPr>
        <w:tabs>
          <w:tab w:val="left" w:pos="1430"/>
        </w:tabs>
        <w:spacing w:before="120"/>
        <w:rPr>
          <w:rFonts w:ascii="Times New Roman" w:hAnsi="Times New Roman"/>
          <w:szCs w:val="24"/>
          <w:lang w:val="ru-RU"/>
        </w:rPr>
      </w:pPr>
      <w:r w:rsidRPr="00585834">
        <w:rPr>
          <w:rFonts w:ascii="Times New Roman" w:hAnsi="Times New Roman"/>
          <w:szCs w:val="24"/>
          <w:lang w:val="ru-RU"/>
        </w:rPr>
        <w:tab/>
      </w:r>
      <w:r w:rsidR="00842E3F">
        <w:rPr>
          <w:rFonts w:ascii="Times New Roman" w:hAnsi="Times New Roman"/>
          <w:szCs w:val="24"/>
          <w:lang w:val="ru-RU"/>
        </w:rPr>
        <w:tab/>
      </w:r>
      <w:r w:rsidRPr="00585834">
        <w:rPr>
          <w:rFonts w:ascii="Times New Roman" w:hAnsi="Times New Roman"/>
          <w:szCs w:val="24"/>
          <w:lang w:val="ru-RU"/>
        </w:rPr>
        <w:t>Директор</w:t>
      </w:r>
      <w:r w:rsidR="006440A3">
        <w:rPr>
          <w:rFonts w:ascii="Times New Roman" w:hAnsi="Times New Roman"/>
          <w:szCs w:val="24"/>
          <w:lang w:val="ru-RU"/>
        </w:rPr>
        <w:t>, односно лице које он овласти,</w:t>
      </w:r>
      <w:r w:rsidRPr="00585834">
        <w:rPr>
          <w:rFonts w:ascii="Times New Roman" w:hAnsi="Times New Roman"/>
          <w:szCs w:val="24"/>
          <w:lang w:val="ru-RU"/>
        </w:rPr>
        <w:t xml:space="preserve"> може отказати уговор о раду намештенику који не поштује радну дисциплину, и то:</w:t>
      </w:r>
    </w:p>
    <w:p w:rsidR="00A220D6" w:rsidRPr="00585834" w:rsidRDefault="00842E3F" w:rsidP="009F1247">
      <w:pPr>
        <w:tabs>
          <w:tab w:val="left" w:pos="1430"/>
        </w:tabs>
        <w:rPr>
          <w:rFonts w:ascii="Times New Roman" w:hAnsi="Times New Roman"/>
          <w:szCs w:val="24"/>
          <w:lang w:val="ru-RU"/>
        </w:rPr>
      </w:pPr>
      <w:r>
        <w:rPr>
          <w:rFonts w:ascii="Times New Roman" w:hAnsi="Times New Roman"/>
          <w:szCs w:val="24"/>
          <w:lang w:val="ru-RU"/>
        </w:rPr>
        <w:tab/>
        <w:t>1)</w:t>
      </w:r>
      <w:r>
        <w:rPr>
          <w:rFonts w:ascii="Times New Roman" w:hAnsi="Times New Roman"/>
          <w:szCs w:val="24"/>
          <w:lang w:val="ru-RU"/>
        </w:rPr>
        <w:tab/>
      </w:r>
      <w:r w:rsidR="00A220D6" w:rsidRPr="00585834">
        <w:rPr>
          <w:rFonts w:ascii="Times New Roman" w:hAnsi="Times New Roman"/>
          <w:szCs w:val="24"/>
          <w:lang w:val="ru-RU"/>
        </w:rPr>
        <w:t xml:space="preserve">ако неоправдано одбије да обавља послове и извршава налоге послодавца </w:t>
      </w:r>
      <w:r w:rsidR="00A220D6" w:rsidRPr="00585834">
        <w:rPr>
          <w:rFonts w:ascii="Times New Roman" w:hAnsi="Times New Roman"/>
          <w:szCs w:val="24"/>
          <w:lang w:val="ru-RU"/>
        </w:rPr>
        <w:lastRenderedPageBreak/>
        <w:t xml:space="preserve">у складу са законом; </w:t>
      </w:r>
    </w:p>
    <w:p w:rsidR="00A220D6" w:rsidRPr="00585834" w:rsidRDefault="00842E3F" w:rsidP="009F1247">
      <w:pPr>
        <w:tabs>
          <w:tab w:val="left" w:pos="1430"/>
        </w:tabs>
        <w:rPr>
          <w:rFonts w:ascii="Times New Roman" w:hAnsi="Times New Roman"/>
          <w:szCs w:val="24"/>
          <w:lang w:val="ru-RU"/>
        </w:rPr>
      </w:pPr>
      <w:r>
        <w:rPr>
          <w:rFonts w:ascii="Times New Roman" w:hAnsi="Times New Roman"/>
          <w:szCs w:val="24"/>
          <w:lang w:val="ru-RU"/>
        </w:rPr>
        <w:tab/>
        <w:t>2)</w:t>
      </w:r>
      <w:r>
        <w:rPr>
          <w:rFonts w:ascii="Times New Roman" w:hAnsi="Times New Roman"/>
          <w:szCs w:val="24"/>
          <w:lang w:val="ru-RU"/>
        </w:rPr>
        <w:tab/>
      </w:r>
      <w:r w:rsidR="00A220D6" w:rsidRPr="00585834">
        <w:rPr>
          <w:rFonts w:ascii="Times New Roman" w:hAnsi="Times New Roman"/>
          <w:szCs w:val="24"/>
          <w:lang w:val="ru-RU"/>
        </w:rPr>
        <w:t>ако не достави потврду о привременој спречености за рад у смислу члана 103. Закона по раду;</w:t>
      </w:r>
    </w:p>
    <w:p w:rsidR="00A220D6" w:rsidRPr="00585834" w:rsidRDefault="00842E3F" w:rsidP="009F1247">
      <w:pPr>
        <w:tabs>
          <w:tab w:val="left" w:pos="1430"/>
        </w:tabs>
        <w:rPr>
          <w:rFonts w:ascii="Times New Roman" w:hAnsi="Times New Roman"/>
          <w:szCs w:val="24"/>
          <w:lang w:val="ru-RU"/>
        </w:rPr>
      </w:pPr>
      <w:r>
        <w:rPr>
          <w:rFonts w:ascii="Times New Roman" w:hAnsi="Times New Roman"/>
          <w:szCs w:val="24"/>
          <w:lang w:val="ru-RU"/>
        </w:rPr>
        <w:tab/>
        <w:t>3)</w:t>
      </w:r>
      <w:r>
        <w:rPr>
          <w:rFonts w:ascii="Times New Roman" w:hAnsi="Times New Roman"/>
          <w:szCs w:val="24"/>
          <w:lang w:val="ru-RU"/>
        </w:rPr>
        <w:tab/>
      </w:r>
      <w:r w:rsidR="00A220D6" w:rsidRPr="00585834">
        <w:rPr>
          <w:rFonts w:ascii="Times New Roman" w:hAnsi="Times New Roman"/>
          <w:szCs w:val="24"/>
          <w:lang w:val="ru-RU"/>
        </w:rPr>
        <w:t xml:space="preserve">ако злоупотреби право на одсуство због привремене спречености за рад; </w:t>
      </w:r>
    </w:p>
    <w:p w:rsidR="008B707C" w:rsidRPr="00585834" w:rsidRDefault="00842E3F" w:rsidP="009F1247">
      <w:pPr>
        <w:tabs>
          <w:tab w:val="left" w:pos="1430"/>
        </w:tabs>
        <w:rPr>
          <w:rFonts w:ascii="Times New Roman" w:hAnsi="Times New Roman"/>
          <w:szCs w:val="24"/>
          <w:lang w:val="ru-RU"/>
        </w:rPr>
      </w:pPr>
      <w:r>
        <w:rPr>
          <w:rFonts w:ascii="Times New Roman" w:hAnsi="Times New Roman"/>
          <w:szCs w:val="24"/>
          <w:lang w:val="ru-RU"/>
        </w:rPr>
        <w:tab/>
        <w:t>4)</w:t>
      </w:r>
      <w:r>
        <w:rPr>
          <w:rFonts w:ascii="Times New Roman" w:hAnsi="Times New Roman"/>
          <w:szCs w:val="24"/>
          <w:lang w:val="ru-RU"/>
        </w:rPr>
        <w:tab/>
      </w:r>
      <w:r w:rsidR="00A220D6" w:rsidRPr="00585834">
        <w:rPr>
          <w:rFonts w:ascii="Times New Roman" w:hAnsi="Times New Roman"/>
          <w:szCs w:val="24"/>
          <w:lang w:val="ru-RU"/>
        </w:rPr>
        <w:t>због доласка на рад под дејством алкохола или других опојних средстава, односно употребе алкохола или других опојних средстава у току радног времена, које има или може да има утицај на обављање посла;</w:t>
      </w:r>
    </w:p>
    <w:p w:rsidR="00A220D6" w:rsidRPr="00585834" w:rsidRDefault="00842E3F" w:rsidP="009F1247">
      <w:pPr>
        <w:tabs>
          <w:tab w:val="left" w:pos="1430"/>
        </w:tabs>
        <w:rPr>
          <w:rFonts w:ascii="Times New Roman" w:hAnsi="Times New Roman"/>
          <w:szCs w:val="24"/>
          <w:lang w:val="ru-RU"/>
        </w:rPr>
      </w:pPr>
      <w:r>
        <w:rPr>
          <w:rFonts w:ascii="Times New Roman" w:hAnsi="Times New Roman"/>
          <w:szCs w:val="24"/>
          <w:lang w:val="ru-RU"/>
        </w:rPr>
        <w:tab/>
        <w:t>5)</w:t>
      </w:r>
      <w:r>
        <w:rPr>
          <w:rFonts w:ascii="Times New Roman" w:hAnsi="Times New Roman"/>
          <w:szCs w:val="24"/>
          <w:lang w:val="ru-RU"/>
        </w:rPr>
        <w:tab/>
      </w:r>
      <w:r w:rsidR="00A220D6" w:rsidRPr="00585834">
        <w:rPr>
          <w:rFonts w:ascii="Times New Roman" w:hAnsi="Times New Roman"/>
          <w:szCs w:val="24"/>
          <w:lang w:val="ru-RU"/>
        </w:rPr>
        <w:t>ако је дао нетачне податке који су били одлучујући за заснивање радног односа;</w:t>
      </w:r>
    </w:p>
    <w:p w:rsidR="00A220D6" w:rsidRPr="00585834" w:rsidRDefault="008B707C" w:rsidP="009F1247">
      <w:pPr>
        <w:tabs>
          <w:tab w:val="left" w:pos="1430"/>
        </w:tabs>
        <w:rPr>
          <w:rFonts w:ascii="Times New Roman" w:hAnsi="Times New Roman"/>
          <w:szCs w:val="24"/>
          <w:lang w:val="ru-RU"/>
        </w:rPr>
      </w:pPr>
      <w:r>
        <w:rPr>
          <w:rFonts w:ascii="Times New Roman" w:hAnsi="Times New Roman"/>
          <w:szCs w:val="24"/>
          <w:lang w:val="ru-RU"/>
        </w:rPr>
        <w:tab/>
        <w:t>6</w:t>
      </w:r>
      <w:r w:rsidR="00842E3F">
        <w:rPr>
          <w:rFonts w:ascii="Times New Roman" w:hAnsi="Times New Roman"/>
          <w:szCs w:val="24"/>
          <w:lang w:val="ru-RU"/>
        </w:rPr>
        <w:t>)</w:t>
      </w:r>
      <w:r w:rsidR="00842E3F">
        <w:rPr>
          <w:rFonts w:ascii="Times New Roman" w:hAnsi="Times New Roman"/>
          <w:szCs w:val="24"/>
          <w:lang w:val="ru-RU"/>
        </w:rPr>
        <w:tab/>
      </w:r>
      <w:r w:rsidR="00A220D6" w:rsidRPr="00585834">
        <w:rPr>
          <w:rFonts w:ascii="Times New Roman" w:hAnsi="Times New Roman"/>
          <w:szCs w:val="24"/>
          <w:lang w:val="ru-RU"/>
        </w:rPr>
        <w:t xml:space="preserve">ако запослени који ради на пословима са повећаним ризиком, на којима је као посебан услов за рад утврђена посебна здравствена способност, одбије да буде подвргнут оцени здравствене способности; </w:t>
      </w:r>
    </w:p>
    <w:p w:rsidR="00A220D6" w:rsidRPr="00585834" w:rsidRDefault="008B707C" w:rsidP="009F1247">
      <w:pPr>
        <w:tabs>
          <w:tab w:val="left" w:pos="1430"/>
        </w:tabs>
        <w:rPr>
          <w:rFonts w:ascii="Times New Roman" w:hAnsi="Times New Roman"/>
          <w:szCs w:val="24"/>
          <w:lang w:val="ru-RU"/>
        </w:rPr>
      </w:pPr>
      <w:r>
        <w:rPr>
          <w:rFonts w:ascii="Times New Roman" w:hAnsi="Times New Roman"/>
          <w:szCs w:val="24"/>
          <w:lang w:val="ru-RU"/>
        </w:rPr>
        <w:tab/>
        <w:t>7</w:t>
      </w:r>
      <w:r w:rsidR="00842E3F">
        <w:rPr>
          <w:rFonts w:ascii="Times New Roman" w:hAnsi="Times New Roman"/>
          <w:szCs w:val="24"/>
          <w:lang w:val="ru-RU"/>
        </w:rPr>
        <w:t>)</w:t>
      </w:r>
      <w:r w:rsidR="00842E3F">
        <w:rPr>
          <w:rFonts w:ascii="Times New Roman" w:hAnsi="Times New Roman"/>
          <w:szCs w:val="24"/>
          <w:lang w:val="ru-RU"/>
        </w:rPr>
        <w:tab/>
      </w:r>
      <w:r w:rsidR="00A220D6" w:rsidRPr="00585834">
        <w:rPr>
          <w:rFonts w:ascii="Times New Roman" w:hAnsi="Times New Roman"/>
          <w:szCs w:val="24"/>
          <w:lang w:val="ru-RU"/>
        </w:rPr>
        <w:t>ако не поштује радну дисциплину прописану актом послодавца, односно ако је његово понашање такво да не може да настави рад код послодавца;</w:t>
      </w:r>
    </w:p>
    <w:p w:rsidR="00A220D6" w:rsidRPr="00585834" w:rsidRDefault="008B707C" w:rsidP="009F1247">
      <w:pPr>
        <w:tabs>
          <w:tab w:val="left" w:pos="1430"/>
        </w:tabs>
        <w:rPr>
          <w:rFonts w:ascii="Times New Roman" w:hAnsi="Times New Roman"/>
          <w:szCs w:val="24"/>
          <w:lang w:val="ru-RU"/>
        </w:rPr>
      </w:pPr>
      <w:r>
        <w:rPr>
          <w:rFonts w:ascii="Times New Roman" w:hAnsi="Times New Roman"/>
          <w:szCs w:val="24"/>
          <w:lang w:val="ru-RU"/>
        </w:rPr>
        <w:tab/>
        <w:t>8</w:t>
      </w:r>
      <w:r w:rsidR="00842E3F">
        <w:rPr>
          <w:rFonts w:ascii="Times New Roman" w:hAnsi="Times New Roman"/>
          <w:szCs w:val="24"/>
          <w:lang w:val="ru-RU"/>
        </w:rPr>
        <w:t>)</w:t>
      </w:r>
      <w:r w:rsidR="00842E3F">
        <w:rPr>
          <w:rFonts w:ascii="Times New Roman" w:hAnsi="Times New Roman"/>
          <w:szCs w:val="24"/>
          <w:lang w:val="ru-RU"/>
        </w:rPr>
        <w:tab/>
      </w:r>
      <w:r w:rsidR="00A220D6" w:rsidRPr="00585834">
        <w:rPr>
          <w:rFonts w:ascii="Times New Roman" w:hAnsi="Times New Roman"/>
          <w:szCs w:val="24"/>
          <w:lang w:val="ru-RU"/>
        </w:rPr>
        <w:t>ако злоупотреби права из радног односа;</w:t>
      </w:r>
    </w:p>
    <w:p w:rsidR="00A220D6" w:rsidRPr="00585834" w:rsidRDefault="008B707C" w:rsidP="006440A3">
      <w:pPr>
        <w:tabs>
          <w:tab w:val="left" w:pos="1430"/>
        </w:tabs>
        <w:rPr>
          <w:rFonts w:ascii="Times New Roman" w:hAnsi="Times New Roman"/>
          <w:szCs w:val="24"/>
          <w:lang w:val="ru-RU"/>
        </w:rPr>
      </w:pPr>
      <w:r>
        <w:rPr>
          <w:rFonts w:ascii="Times New Roman" w:hAnsi="Times New Roman"/>
          <w:szCs w:val="24"/>
          <w:lang w:val="ru-RU"/>
        </w:rPr>
        <w:tab/>
        <w:t>9</w:t>
      </w:r>
      <w:r w:rsidR="00842E3F">
        <w:rPr>
          <w:rFonts w:ascii="Times New Roman" w:hAnsi="Times New Roman"/>
          <w:szCs w:val="24"/>
          <w:lang w:val="ru-RU"/>
        </w:rPr>
        <w:t>)</w:t>
      </w:r>
      <w:r w:rsidR="00842E3F">
        <w:rPr>
          <w:rFonts w:ascii="Times New Roman" w:hAnsi="Times New Roman"/>
          <w:szCs w:val="24"/>
          <w:lang w:val="ru-RU"/>
        </w:rPr>
        <w:tab/>
      </w:r>
      <w:r w:rsidR="00A220D6" w:rsidRPr="00585834">
        <w:rPr>
          <w:rFonts w:ascii="Times New Roman" w:hAnsi="Times New Roman"/>
          <w:szCs w:val="24"/>
          <w:lang w:val="ru-RU"/>
        </w:rPr>
        <w:t>због ометања странака у остваривању права и интереса пред државним органом;</w:t>
      </w:r>
    </w:p>
    <w:p w:rsidR="00A220D6" w:rsidRPr="00585834" w:rsidRDefault="008B707C" w:rsidP="009F1247">
      <w:pPr>
        <w:tabs>
          <w:tab w:val="clear" w:pos="1134"/>
          <w:tab w:val="left" w:pos="993"/>
          <w:tab w:val="left" w:pos="1430"/>
        </w:tabs>
        <w:rPr>
          <w:rFonts w:ascii="Times New Roman" w:hAnsi="Times New Roman"/>
          <w:szCs w:val="24"/>
          <w:lang w:val="ru-RU"/>
        </w:rPr>
      </w:pPr>
      <w:r>
        <w:rPr>
          <w:rFonts w:ascii="Times New Roman" w:hAnsi="Times New Roman"/>
          <w:szCs w:val="24"/>
          <w:lang w:val="ru-RU"/>
        </w:rPr>
        <w:tab/>
        <w:t>10</w:t>
      </w:r>
      <w:r w:rsidR="00842E3F">
        <w:rPr>
          <w:rFonts w:ascii="Times New Roman" w:hAnsi="Times New Roman"/>
          <w:szCs w:val="24"/>
          <w:lang w:val="ru-RU"/>
        </w:rPr>
        <w:t>)</w:t>
      </w:r>
      <w:r w:rsidR="00842E3F">
        <w:rPr>
          <w:rFonts w:ascii="Times New Roman" w:hAnsi="Times New Roman"/>
          <w:szCs w:val="24"/>
          <w:lang w:val="ru-RU"/>
        </w:rPr>
        <w:tab/>
      </w:r>
      <w:r w:rsidR="00A220D6" w:rsidRPr="00585834">
        <w:rPr>
          <w:rFonts w:ascii="Times New Roman" w:hAnsi="Times New Roman"/>
          <w:szCs w:val="24"/>
          <w:lang w:val="ru-RU"/>
        </w:rPr>
        <w:t>због неоправданог изостанака са рада најмање два узастопна радна дана;</w:t>
      </w:r>
    </w:p>
    <w:p w:rsidR="00A220D6" w:rsidRPr="00585834" w:rsidRDefault="008B707C" w:rsidP="009F1247">
      <w:pPr>
        <w:tabs>
          <w:tab w:val="clear" w:pos="1134"/>
          <w:tab w:val="left" w:pos="993"/>
          <w:tab w:val="left" w:pos="1430"/>
        </w:tabs>
        <w:rPr>
          <w:rFonts w:ascii="Times New Roman" w:hAnsi="Times New Roman"/>
          <w:szCs w:val="24"/>
          <w:lang w:val="ru-RU"/>
        </w:rPr>
      </w:pPr>
      <w:r>
        <w:rPr>
          <w:rFonts w:ascii="Times New Roman" w:hAnsi="Times New Roman"/>
          <w:szCs w:val="24"/>
          <w:lang w:val="ru-RU"/>
        </w:rPr>
        <w:tab/>
        <w:t>11</w:t>
      </w:r>
      <w:r w:rsidR="00A220D6" w:rsidRPr="00585834">
        <w:rPr>
          <w:rFonts w:ascii="Times New Roman" w:hAnsi="Times New Roman"/>
          <w:szCs w:val="24"/>
          <w:lang w:val="ru-RU"/>
        </w:rPr>
        <w:t>)</w:t>
      </w:r>
      <w:r w:rsidR="00842E3F">
        <w:rPr>
          <w:rFonts w:ascii="Times New Roman" w:hAnsi="Times New Roman"/>
          <w:szCs w:val="24"/>
          <w:lang w:val="ru-RU"/>
        </w:rPr>
        <w:tab/>
      </w:r>
      <w:r w:rsidR="00A220D6" w:rsidRPr="00585834">
        <w:rPr>
          <w:rFonts w:ascii="Times New Roman" w:hAnsi="Times New Roman"/>
          <w:szCs w:val="24"/>
          <w:lang w:val="ru-RU"/>
        </w:rPr>
        <w:t xml:space="preserve">због недоличног, насилничког или увредљивог понашања према странкама или сарадницима. </w:t>
      </w:r>
    </w:p>
    <w:p w:rsidR="00A220D6" w:rsidRPr="00585834" w:rsidRDefault="00A220D6" w:rsidP="005922AB">
      <w:pPr>
        <w:tabs>
          <w:tab w:val="left" w:pos="1430"/>
        </w:tabs>
        <w:jc w:val="center"/>
        <w:rPr>
          <w:rFonts w:ascii="Times New Roman" w:hAnsi="Times New Roman"/>
          <w:b/>
          <w:szCs w:val="24"/>
          <w:lang w:val="ru-RU"/>
        </w:rPr>
      </w:pPr>
    </w:p>
    <w:p w:rsidR="00A220D6" w:rsidRPr="00585834" w:rsidRDefault="00A220D6" w:rsidP="005922AB">
      <w:pPr>
        <w:tabs>
          <w:tab w:val="left" w:pos="1430"/>
        </w:tabs>
        <w:jc w:val="center"/>
        <w:rPr>
          <w:rFonts w:ascii="Times New Roman" w:hAnsi="Times New Roman"/>
          <w:b/>
          <w:szCs w:val="24"/>
          <w:lang w:val="ru-RU"/>
        </w:rPr>
      </w:pPr>
      <w:r w:rsidRPr="002B13B5">
        <w:rPr>
          <w:rFonts w:ascii="Times New Roman" w:hAnsi="Times New Roman"/>
          <w:b/>
          <w:szCs w:val="24"/>
        </w:rPr>
        <w:t>VIII</w:t>
      </w:r>
      <w:r w:rsidRPr="00585834">
        <w:rPr>
          <w:rFonts w:ascii="Times New Roman" w:hAnsi="Times New Roman"/>
          <w:b/>
          <w:szCs w:val="24"/>
          <w:lang w:val="ru-RU"/>
        </w:rPr>
        <w:t xml:space="preserve">. Мере за повреду радне обавезе, односно </w:t>
      </w:r>
    </w:p>
    <w:p w:rsidR="00A220D6" w:rsidRPr="00585834" w:rsidRDefault="00A220D6" w:rsidP="005922AB">
      <w:pPr>
        <w:tabs>
          <w:tab w:val="left" w:pos="1430"/>
        </w:tabs>
        <w:jc w:val="center"/>
        <w:rPr>
          <w:rFonts w:ascii="Times New Roman" w:hAnsi="Times New Roman"/>
          <w:b/>
          <w:szCs w:val="24"/>
          <w:lang w:val="ru-RU"/>
        </w:rPr>
      </w:pPr>
      <w:r w:rsidRPr="00585834">
        <w:rPr>
          <w:rFonts w:ascii="Times New Roman" w:hAnsi="Times New Roman"/>
          <w:b/>
          <w:szCs w:val="24"/>
          <w:lang w:val="ru-RU"/>
        </w:rPr>
        <w:t>непоштовање радне дисциплине</w:t>
      </w:r>
    </w:p>
    <w:p w:rsidR="00A220D6" w:rsidRPr="00585834" w:rsidRDefault="00A220D6" w:rsidP="005922AB">
      <w:pPr>
        <w:tabs>
          <w:tab w:val="left" w:pos="1430"/>
        </w:tabs>
        <w:jc w:val="center"/>
        <w:rPr>
          <w:rFonts w:ascii="Times New Roman" w:hAnsi="Times New Roman"/>
          <w:b/>
          <w:szCs w:val="24"/>
          <w:lang w:val="ru-RU"/>
        </w:rPr>
      </w:pPr>
    </w:p>
    <w:p w:rsidR="00A220D6" w:rsidRPr="00585834" w:rsidRDefault="00A220D6" w:rsidP="005922AB">
      <w:pPr>
        <w:tabs>
          <w:tab w:val="left" w:pos="1430"/>
        </w:tabs>
        <w:jc w:val="center"/>
        <w:rPr>
          <w:rFonts w:ascii="Times New Roman" w:hAnsi="Times New Roman"/>
          <w:b/>
          <w:szCs w:val="24"/>
          <w:lang w:val="ru-RU"/>
        </w:rPr>
      </w:pPr>
      <w:r w:rsidRPr="00585834">
        <w:rPr>
          <w:rFonts w:ascii="Times New Roman" w:hAnsi="Times New Roman"/>
          <w:b/>
          <w:szCs w:val="24"/>
          <w:lang w:val="ru-RU"/>
        </w:rPr>
        <w:t>Члан 3</w:t>
      </w:r>
      <w:r w:rsidR="008B707C">
        <w:rPr>
          <w:rFonts w:ascii="Times New Roman" w:hAnsi="Times New Roman"/>
          <w:b/>
          <w:szCs w:val="24"/>
          <w:lang w:val="sr-Cyrl-CS"/>
        </w:rPr>
        <w:t>4</w:t>
      </w:r>
      <w:r w:rsidRPr="00585834">
        <w:rPr>
          <w:rFonts w:ascii="Times New Roman" w:hAnsi="Times New Roman"/>
          <w:b/>
          <w:szCs w:val="24"/>
          <w:lang w:val="ru-RU"/>
        </w:rPr>
        <w:t>.</w:t>
      </w:r>
    </w:p>
    <w:p w:rsidR="00A220D6" w:rsidRPr="00585834" w:rsidRDefault="00A220D6" w:rsidP="005922AB">
      <w:pPr>
        <w:tabs>
          <w:tab w:val="left" w:pos="1430"/>
        </w:tabs>
        <w:rPr>
          <w:rFonts w:ascii="Times New Roman" w:hAnsi="Times New Roman"/>
          <w:szCs w:val="24"/>
          <w:lang w:val="ru-RU"/>
        </w:rPr>
      </w:pPr>
    </w:p>
    <w:p w:rsidR="00A220D6" w:rsidRPr="00585834" w:rsidRDefault="00A220D6" w:rsidP="00842E3F">
      <w:pPr>
        <w:tabs>
          <w:tab w:val="left" w:pos="1430"/>
        </w:tabs>
        <w:rPr>
          <w:rFonts w:ascii="Times New Roman" w:hAnsi="Times New Roman"/>
          <w:szCs w:val="24"/>
          <w:lang w:val="ru-RU"/>
        </w:rPr>
      </w:pPr>
      <w:r w:rsidRPr="00585834">
        <w:rPr>
          <w:rFonts w:ascii="Times New Roman" w:hAnsi="Times New Roman"/>
          <w:szCs w:val="24"/>
          <w:lang w:val="ru-RU"/>
        </w:rPr>
        <w:tab/>
      </w:r>
      <w:r w:rsidRPr="00585834">
        <w:rPr>
          <w:rFonts w:ascii="Times New Roman" w:hAnsi="Times New Roman"/>
          <w:szCs w:val="24"/>
          <w:lang w:val="ru-RU"/>
        </w:rPr>
        <w:tab/>
      </w:r>
      <w:r w:rsidR="008B707C">
        <w:rPr>
          <w:rFonts w:ascii="Times New Roman" w:hAnsi="Times New Roman"/>
          <w:szCs w:val="24"/>
          <w:lang w:val="ru-RU"/>
        </w:rPr>
        <w:t>Директор, односно лице које он овласти,</w:t>
      </w:r>
      <w:r w:rsidR="008B707C" w:rsidRPr="00585834">
        <w:rPr>
          <w:rFonts w:ascii="Times New Roman" w:hAnsi="Times New Roman"/>
          <w:szCs w:val="24"/>
          <w:lang w:val="ru-RU"/>
        </w:rPr>
        <w:t xml:space="preserve"> </w:t>
      </w:r>
      <w:r w:rsidRPr="00585834">
        <w:rPr>
          <w:rFonts w:ascii="Times New Roman" w:hAnsi="Times New Roman"/>
          <w:szCs w:val="24"/>
          <w:lang w:val="ru-RU"/>
        </w:rPr>
        <w:t>може намештенику за повреду радне обавезе или непоштовање радне дисциплине у смислу члана 3</w:t>
      </w:r>
      <w:r w:rsidR="00115E73">
        <w:rPr>
          <w:rFonts w:ascii="Times New Roman" w:hAnsi="Times New Roman"/>
          <w:szCs w:val="24"/>
          <w:lang w:val="sr-Cyrl-CS"/>
        </w:rPr>
        <w:t>3</w:t>
      </w:r>
      <w:r w:rsidRPr="00585834">
        <w:rPr>
          <w:rFonts w:ascii="Times New Roman" w:hAnsi="Times New Roman"/>
          <w:szCs w:val="24"/>
          <w:lang w:val="ru-RU"/>
        </w:rPr>
        <w:t xml:space="preserve">. овог правилника да, ако сматра да постоје олакшавајуће околности или да повреда радне обавезе, односно непоштовање радне дисциплине, није такве природе да запосленом треба да престане радни однос, уместо отказа уговора о раду, изрекне једну од следећих мера, и то: </w:t>
      </w:r>
    </w:p>
    <w:p w:rsidR="00A220D6" w:rsidRPr="00585834" w:rsidRDefault="00A220D6" w:rsidP="005922AB">
      <w:pPr>
        <w:tabs>
          <w:tab w:val="left" w:pos="1430"/>
        </w:tabs>
        <w:rPr>
          <w:rFonts w:ascii="Times New Roman" w:hAnsi="Times New Roman"/>
          <w:szCs w:val="24"/>
          <w:lang w:val="ru-RU"/>
        </w:rPr>
      </w:pPr>
      <w:r w:rsidRPr="00585834">
        <w:rPr>
          <w:rFonts w:ascii="Times New Roman" w:hAnsi="Times New Roman"/>
          <w:szCs w:val="24"/>
          <w:lang w:val="ru-RU"/>
        </w:rPr>
        <w:tab/>
        <w:t xml:space="preserve">1) привремено удаљење са рада без накнаде зараде, у трајању од једног до 15 радних дана; </w:t>
      </w:r>
    </w:p>
    <w:p w:rsidR="00A220D6" w:rsidRPr="00585834" w:rsidRDefault="00A220D6" w:rsidP="005922AB">
      <w:pPr>
        <w:tabs>
          <w:tab w:val="left" w:pos="1430"/>
        </w:tabs>
        <w:rPr>
          <w:rFonts w:ascii="Times New Roman" w:hAnsi="Times New Roman"/>
          <w:szCs w:val="24"/>
          <w:lang w:val="ru-RU"/>
        </w:rPr>
      </w:pPr>
      <w:r w:rsidRPr="00585834">
        <w:rPr>
          <w:rFonts w:ascii="Times New Roman" w:hAnsi="Times New Roman"/>
          <w:szCs w:val="24"/>
          <w:lang w:val="ru-RU"/>
        </w:rPr>
        <w:tab/>
        <w:t xml:space="preserve">2) новчану казну у висини до 20% основне зараде намештеника за месец у коме је новчана казна изречена, у трајању до три месеца, која се извршава обуставом од зараде, на основу решења послодавца о изреченој мери; </w:t>
      </w:r>
    </w:p>
    <w:p w:rsidR="00A220D6" w:rsidRPr="00585834" w:rsidRDefault="00A220D6" w:rsidP="00842E3F">
      <w:pPr>
        <w:tabs>
          <w:tab w:val="left" w:pos="1430"/>
        </w:tabs>
        <w:rPr>
          <w:rFonts w:ascii="Times New Roman" w:hAnsi="Times New Roman"/>
          <w:szCs w:val="24"/>
          <w:lang w:val="ru-RU"/>
        </w:rPr>
      </w:pPr>
      <w:r w:rsidRPr="00585834">
        <w:rPr>
          <w:rFonts w:ascii="Times New Roman" w:hAnsi="Times New Roman"/>
          <w:szCs w:val="24"/>
          <w:lang w:val="ru-RU"/>
        </w:rPr>
        <w:tab/>
        <w:t>3) опомену са најавом отказа у којој се наводи да ће директор намештенику отказати уговор о раду без поновног упозорења из члана 3</w:t>
      </w:r>
      <w:r w:rsidR="00115E73">
        <w:rPr>
          <w:rFonts w:ascii="Times New Roman" w:hAnsi="Times New Roman"/>
          <w:szCs w:val="24"/>
          <w:lang w:val="sr-Cyrl-CS"/>
        </w:rPr>
        <w:t>5</w:t>
      </w:r>
      <w:r w:rsidRPr="00585834">
        <w:rPr>
          <w:rFonts w:ascii="Times New Roman" w:hAnsi="Times New Roman"/>
          <w:szCs w:val="24"/>
          <w:lang w:val="ru-RU"/>
        </w:rPr>
        <w:t>. овог правилника, ако у наредном року од шест месеци учини исту повреду радне обавезе или непоштовање радне дисциплине.</w:t>
      </w:r>
    </w:p>
    <w:p w:rsidR="00A220D6" w:rsidRPr="00585834" w:rsidRDefault="00A220D6" w:rsidP="005922AB">
      <w:pPr>
        <w:tabs>
          <w:tab w:val="left" w:pos="1430"/>
        </w:tabs>
        <w:rPr>
          <w:rFonts w:ascii="Times New Roman" w:hAnsi="Times New Roman"/>
          <w:szCs w:val="24"/>
          <w:lang w:val="ru-RU"/>
        </w:rPr>
      </w:pPr>
    </w:p>
    <w:p w:rsidR="00A220D6" w:rsidRPr="00585834" w:rsidRDefault="00A220D6" w:rsidP="00842E3F">
      <w:pPr>
        <w:tabs>
          <w:tab w:val="left" w:pos="1430"/>
        </w:tabs>
        <w:spacing w:before="120"/>
        <w:jc w:val="center"/>
        <w:rPr>
          <w:rFonts w:ascii="Times New Roman" w:hAnsi="Times New Roman"/>
          <w:b/>
          <w:szCs w:val="24"/>
          <w:lang w:val="ru-RU"/>
        </w:rPr>
      </w:pPr>
      <w:r w:rsidRPr="002B13B5">
        <w:rPr>
          <w:rFonts w:ascii="Times New Roman" w:hAnsi="Times New Roman"/>
          <w:b/>
          <w:szCs w:val="24"/>
        </w:rPr>
        <w:t>IX</w:t>
      </w:r>
      <w:r w:rsidRPr="00585834">
        <w:rPr>
          <w:rFonts w:ascii="Times New Roman" w:hAnsi="Times New Roman"/>
          <w:b/>
          <w:szCs w:val="24"/>
          <w:lang w:val="ru-RU"/>
        </w:rPr>
        <w:t>. Поступак пре отказа уговора о раду или</w:t>
      </w:r>
    </w:p>
    <w:p w:rsidR="00A220D6" w:rsidRPr="00585834" w:rsidRDefault="00A220D6" w:rsidP="005922AB">
      <w:pPr>
        <w:tabs>
          <w:tab w:val="left" w:pos="1430"/>
        </w:tabs>
        <w:jc w:val="center"/>
        <w:rPr>
          <w:rFonts w:ascii="Times New Roman" w:hAnsi="Times New Roman"/>
          <w:b/>
          <w:szCs w:val="24"/>
          <w:lang w:val="ru-RU"/>
        </w:rPr>
      </w:pPr>
      <w:r w:rsidRPr="00585834">
        <w:rPr>
          <w:rFonts w:ascii="Times New Roman" w:hAnsi="Times New Roman"/>
          <w:b/>
          <w:szCs w:val="24"/>
          <w:lang w:val="ru-RU"/>
        </w:rPr>
        <w:t xml:space="preserve"> изрицања друге мере</w:t>
      </w:r>
    </w:p>
    <w:p w:rsidR="00A220D6" w:rsidRPr="00585834" w:rsidRDefault="00A220D6" w:rsidP="005922AB">
      <w:pPr>
        <w:tabs>
          <w:tab w:val="left" w:pos="1430"/>
        </w:tabs>
        <w:jc w:val="center"/>
        <w:rPr>
          <w:rFonts w:ascii="Times New Roman" w:hAnsi="Times New Roman"/>
          <w:b/>
          <w:szCs w:val="24"/>
          <w:lang w:val="ru-RU"/>
        </w:rPr>
      </w:pPr>
    </w:p>
    <w:p w:rsidR="00A220D6" w:rsidRPr="00585834" w:rsidRDefault="00A220D6" w:rsidP="005922AB">
      <w:pPr>
        <w:tabs>
          <w:tab w:val="left" w:pos="1430"/>
        </w:tabs>
        <w:jc w:val="center"/>
        <w:rPr>
          <w:rFonts w:ascii="Times New Roman" w:hAnsi="Times New Roman"/>
          <w:b/>
          <w:szCs w:val="24"/>
          <w:lang w:val="ru-RU"/>
        </w:rPr>
      </w:pPr>
      <w:r w:rsidRPr="00585834">
        <w:rPr>
          <w:rFonts w:ascii="Times New Roman" w:hAnsi="Times New Roman"/>
          <w:b/>
          <w:szCs w:val="24"/>
          <w:lang w:val="ru-RU"/>
        </w:rPr>
        <w:t>Члан 3</w:t>
      </w:r>
      <w:r w:rsidR="008B707C">
        <w:rPr>
          <w:rFonts w:ascii="Times New Roman" w:hAnsi="Times New Roman"/>
          <w:b/>
          <w:szCs w:val="24"/>
          <w:lang w:val="sr-Cyrl-CS"/>
        </w:rPr>
        <w:t>5</w:t>
      </w:r>
      <w:r w:rsidRPr="00585834">
        <w:rPr>
          <w:rFonts w:ascii="Times New Roman" w:hAnsi="Times New Roman"/>
          <w:b/>
          <w:szCs w:val="24"/>
          <w:lang w:val="ru-RU"/>
        </w:rPr>
        <w:t>.</w:t>
      </w:r>
    </w:p>
    <w:p w:rsidR="00A220D6" w:rsidRPr="00585834" w:rsidRDefault="00A220D6" w:rsidP="005922AB">
      <w:pPr>
        <w:tabs>
          <w:tab w:val="left" w:pos="1430"/>
        </w:tabs>
        <w:jc w:val="center"/>
        <w:rPr>
          <w:rFonts w:ascii="Times New Roman" w:hAnsi="Times New Roman"/>
          <w:b/>
          <w:szCs w:val="24"/>
          <w:lang w:val="ru-RU"/>
        </w:rPr>
      </w:pPr>
    </w:p>
    <w:p w:rsidR="00A220D6" w:rsidRDefault="00A220D6" w:rsidP="005922AB">
      <w:pPr>
        <w:tabs>
          <w:tab w:val="left" w:pos="1430"/>
        </w:tabs>
        <w:rPr>
          <w:rFonts w:ascii="Times New Roman" w:hAnsi="Times New Roman"/>
          <w:szCs w:val="24"/>
          <w:lang w:val="ru-RU"/>
        </w:rPr>
      </w:pPr>
      <w:r w:rsidRPr="00585834">
        <w:rPr>
          <w:rFonts w:ascii="Times New Roman" w:hAnsi="Times New Roman"/>
          <w:szCs w:val="24"/>
          <w:lang w:val="ru-RU"/>
        </w:rPr>
        <w:tab/>
      </w:r>
      <w:r w:rsidRPr="00585834">
        <w:rPr>
          <w:rFonts w:ascii="Times New Roman" w:hAnsi="Times New Roman"/>
          <w:szCs w:val="24"/>
          <w:lang w:val="ru-RU"/>
        </w:rPr>
        <w:tab/>
      </w:r>
      <w:r w:rsidR="00115E73">
        <w:rPr>
          <w:rFonts w:ascii="Times New Roman" w:hAnsi="Times New Roman"/>
          <w:szCs w:val="24"/>
          <w:lang w:val="ru-RU"/>
        </w:rPr>
        <w:t>Директор</w:t>
      </w:r>
      <w:r w:rsidRPr="00585834">
        <w:rPr>
          <w:rFonts w:ascii="Times New Roman" w:hAnsi="Times New Roman"/>
          <w:szCs w:val="24"/>
          <w:lang w:val="ru-RU"/>
        </w:rPr>
        <w:t>, односно лице које он овласти, дужан је да пре отказа уговора о раду у случају из члана 3</w:t>
      </w:r>
      <w:r w:rsidR="00115E73">
        <w:rPr>
          <w:rFonts w:ascii="Times New Roman" w:hAnsi="Times New Roman"/>
          <w:szCs w:val="24"/>
          <w:lang w:val="sr-Cyrl-CS"/>
        </w:rPr>
        <w:t>3</w:t>
      </w:r>
      <w:r w:rsidRPr="00585834">
        <w:rPr>
          <w:rFonts w:ascii="Times New Roman" w:hAnsi="Times New Roman"/>
          <w:szCs w:val="24"/>
          <w:lang w:val="ru-RU"/>
        </w:rPr>
        <w:t xml:space="preserve">. овог правилника, намештеника писаним путем упозори на постојање разлога за отказ уговора о раду и да му остави рок од најмање осам дана од дана достављања упозорења да се изјасни на наводе из упозорења. </w:t>
      </w:r>
    </w:p>
    <w:p w:rsidR="00A220D6" w:rsidRPr="00585834" w:rsidRDefault="00A220D6" w:rsidP="005922AB">
      <w:pPr>
        <w:tabs>
          <w:tab w:val="left" w:pos="1430"/>
        </w:tabs>
        <w:rPr>
          <w:rFonts w:ascii="Times New Roman" w:hAnsi="Times New Roman"/>
          <w:szCs w:val="24"/>
          <w:lang w:val="ru-RU"/>
        </w:rPr>
      </w:pPr>
      <w:r w:rsidRPr="00585834">
        <w:rPr>
          <w:rFonts w:ascii="Times New Roman" w:hAnsi="Times New Roman"/>
          <w:szCs w:val="24"/>
          <w:lang w:val="ru-RU"/>
        </w:rPr>
        <w:lastRenderedPageBreak/>
        <w:tab/>
      </w:r>
      <w:r w:rsidR="00842E3F">
        <w:rPr>
          <w:rFonts w:ascii="Times New Roman" w:hAnsi="Times New Roman"/>
          <w:szCs w:val="24"/>
          <w:lang w:val="ru-RU"/>
        </w:rPr>
        <w:tab/>
      </w:r>
      <w:r w:rsidRPr="00585834">
        <w:rPr>
          <w:rFonts w:ascii="Times New Roman" w:hAnsi="Times New Roman"/>
          <w:szCs w:val="24"/>
          <w:lang w:val="ru-RU"/>
        </w:rPr>
        <w:t>У упозорењу из става 1. овог члана директор, односно лице које он овласти, је дужан да наведе основ за давање отказа, чињенице и доказе који указују на то да су се стекли услови за отказ и рок за давање одговора на упозорење.</w:t>
      </w:r>
    </w:p>
    <w:p w:rsidR="00A220D6" w:rsidRDefault="00A220D6" w:rsidP="00842E3F">
      <w:pPr>
        <w:tabs>
          <w:tab w:val="left" w:pos="1430"/>
        </w:tabs>
        <w:rPr>
          <w:rFonts w:ascii="Times New Roman" w:hAnsi="Times New Roman"/>
          <w:szCs w:val="24"/>
          <w:lang w:val="ru-RU"/>
        </w:rPr>
      </w:pPr>
      <w:r w:rsidRPr="00585834">
        <w:rPr>
          <w:rFonts w:ascii="Times New Roman" w:hAnsi="Times New Roman"/>
          <w:szCs w:val="24"/>
          <w:lang w:val="ru-RU"/>
        </w:rPr>
        <w:tab/>
      </w:r>
      <w:r w:rsidR="00842E3F">
        <w:rPr>
          <w:rFonts w:ascii="Times New Roman" w:hAnsi="Times New Roman"/>
          <w:szCs w:val="24"/>
          <w:lang w:val="ru-RU"/>
        </w:rPr>
        <w:tab/>
      </w:r>
      <w:r w:rsidRPr="00585834">
        <w:rPr>
          <w:rFonts w:ascii="Times New Roman" w:hAnsi="Times New Roman"/>
          <w:szCs w:val="24"/>
          <w:lang w:val="ru-RU"/>
        </w:rPr>
        <w:t>Уговор о раду отказује се решењем у писаном облику и обавезно садржи образложење и поуку о правном леку.</w:t>
      </w:r>
    </w:p>
    <w:p w:rsidR="000313B6" w:rsidRPr="00585834" w:rsidRDefault="000313B6" w:rsidP="00842E3F">
      <w:pPr>
        <w:tabs>
          <w:tab w:val="left" w:pos="1430"/>
        </w:tabs>
        <w:rPr>
          <w:rFonts w:ascii="Times New Roman" w:hAnsi="Times New Roman"/>
          <w:szCs w:val="24"/>
          <w:lang w:val="ru-RU"/>
        </w:rPr>
      </w:pPr>
    </w:p>
    <w:p w:rsidR="00A220D6" w:rsidRPr="00585834" w:rsidRDefault="00A220D6" w:rsidP="005922AB">
      <w:pPr>
        <w:tabs>
          <w:tab w:val="left" w:pos="1430"/>
        </w:tabs>
        <w:jc w:val="center"/>
        <w:rPr>
          <w:rFonts w:ascii="Times New Roman" w:hAnsi="Times New Roman"/>
          <w:b/>
          <w:szCs w:val="24"/>
          <w:lang w:val="ru-RU"/>
        </w:rPr>
      </w:pPr>
      <w:r w:rsidRPr="002B13B5">
        <w:rPr>
          <w:rFonts w:ascii="Times New Roman" w:hAnsi="Times New Roman"/>
          <w:b/>
          <w:szCs w:val="24"/>
        </w:rPr>
        <w:t>X</w:t>
      </w:r>
      <w:r w:rsidRPr="00585834">
        <w:rPr>
          <w:rFonts w:ascii="Times New Roman" w:hAnsi="Times New Roman"/>
          <w:b/>
          <w:szCs w:val="24"/>
          <w:lang w:val="ru-RU"/>
        </w:rPr>
        <w:t>. Удаљење са рада намештеника</w:t>
      </w:r>
    </w:p>
    <w:p w:rsidR="00A220D6" w:rsidRPr="00585834" w:rsidRDefault="00A220D6" w:rsidP="005922AB">
      <w:pPr>
        <w:tabs>
          <w:tab w:val="left" w:pos="1430"/>
        </w:tabs>
        <w:jc w:val="center"/>
        <w:rPr>
          <w:rFonts w:ascii="Times New Roman" w:hAnsi="Times New Roman"/>
          <w:b/>
          <w:szCs w:val="24"/>
          <w:lang w:val="ru-RU"/>
        </w:rPr>
      </w:pPr>
    </w:p>
    <w:p w:rsidR="00A220D6" w:rsidRPr="00585834" w:rsidRDefault="00A220D6" w:rsidP="005922AB">
      <w:pPr>
        <w:tabs>
          <w:tab w:val="left" w:pos="1430"/>
        </w:tabs>
        <w:jc w:val="center"/>
        <w:rPr>
          <w:rFonts w:ascii="Times New Roman" w:hAnsi="Times New Roman"/>
          <w:b/>
          <w:szCs w:val="24"/>
          <w:lang w:val="ru-RU"/>
        </w:rPr>
      </w:pPr>
      <w:r w:rsidRPr="00585834">
        <w:rPr>
          <w:rFonts w:ascii="Times New Roman" w:hAnsi="Times New Roman"/>
          <w:b/>
          <w:szCs w:val="24"/>
          <w:lang w:val="ru-RU"/>
        </w:rPr>
        <w:t xml:space="preserve">Члан </w:t>
      </w:r>
      <w:r w:rsidR="00115E73">
        <w:rPr>
          <w:rFonts w:ascii="Times New Roman" w:hAnsi="Times New Roman"/>
          <w:b/>
          <w:szCs w:val="24"/>
          <w:lang w:val="sr-Cyrl-CS"/>
        </w:rPr>
        <w:t>36</w:t>
      </w:r>
      <w:r w:rsidRPr="00585834">
        <w:rPr>
          <w:rFonts w:ascii="Times New Roman" w:hAnsi="Times New Roman"/>
          <w:b/>
          <w:szCs w:val="24"/>
          <w:lang w:val="ru-RU"/>
        </w:rPr>
        <w:t>.</w:t>
      </w:r>
    </w:p>
    <w:p w:rsidR="00A220D6" w:rsidRPr="00585834" w:rsidRDefault="00A220D6" w:rsidP="005922AB">
      <w:pPr>
        <w:tabs>
          <w:tab w:val="left" w:pos="1430"/>
        </w:tabs>
        <w:jc w:val="center"/>
        <w:rPr>
          <w:rFonts w:ascii="Times New Roman" w:hAnsi="Times New Roman"/>
          <w:b/>
          <w:szCs w:val="24"/>
          <w:lang w:val="ru-RU"/>
        </w:rPr>
      </w:pPr>
    </w:p>
    <w:p w:rsidR="00A220D6" w:rsidRPr="00585834" w:rsidRDefault="00A220D6" w:rsidP="005922AB">
      <w:pPr>
        <w:tabs>
          <w:tab w:val="left" w:pos="1430"/>
        </w:tabs>
        <w:rPr>
          <w:rFonts w:ascii="Times New Roman" w:hAnsi="Times New Roman"/>
          <w:szCs w:val="24"/>
          <w:lang w:val="ru-RU"/>
        </w:rPr>
      </w:pPr>
      <w:r w:rsidRPr="00585834">
        <w:rPr>
          <w:rFonts w:ascii="Times New Roman" w:hAnsi="Times New Roman"/>
          <w:szCs w:val="24"/>
          <w:lang w:val="ru-RU"/>
        </w:rPr>
        <w:tab/>
      </w:r>
      <w:r w:rsidR="00842E3F">
        <w:rPr>
          <w:rFonts w:ascii="Times New Roman" w:hAnsi="Times New Roman"/>
          <w:szCs w:val="24"/>
          <w:lang w:val="ru-RU"/>
        </w:rPr>
        <w:tab/>
      </w:r>
      <w:r w:rsidRPr="00585834">
        <w:rPr>
          <w:rFonts w:ascii="Times New Roman" w:hAnsi="Times New Roman"/>
          <w:szCs w:val="24"/>
          <w:lang w:val="ru-RU"/>
        </w:rPr>
        <w:t>Намештеник може бити удаљен са рада под истим условима који важе за државног службеника.</w:t>
      </w:r>
    </w:p>
    <w:p w:rsidR="00A220D6" w:rsidRPr="00585834" w:rsidRDefault="00A220D6" w:rsidP="005922AB">
      <w:pPr>
        <w:tabs>
          <w:tab w:val="left" w:pos="1430"/>
        </w:tabs>
        <w:rPr>
          <w:rFonts w:ascii="Times New Roman" w:hAnsi="Times New Roman"/>
          <w:szCs w:val="24"/>
          <w:lang w:val="ru-RU"/>
        </w:rPr>
      </w:pPr>
      <w:r w:rsidRPr="00585834">
        <w:rPr>
          <w:rFonts w:ascii="Times New Roman" w:hAnsi="Times New Roman"/>
          <w:szCs w:val="24"/>
          <w:lang w:val="ru-RU"/>
        </w:rPr>
        <w:tab/>
      </w:r>
      <w:r w:rsidR="00842E3F">
        <w:rPr>
          <w:rFonts w:ascii="Times New Roman" w:hAnsi="Times New Roman"/>
          <w:szCs w:val="24"/>
          <w:lang w:val="ru-RU"/>
        </w:rPr>
        <w:tab/>
      </w:r>
      <w:r w:rsidRPr="00585834">
        <w:rPr>
          <w:rFonts w:ascii="Times New Roman" w:hAnsi="Times New Roman"/>
          <w:szCs w:val="24"/>
          <w:lang w:val="ru-RU"/>
        </w:rPr>
        <w:t xml:space="preserve">Решење о удаљењу са рада намештеника доноси директор, односно лице које овласти. </w:t>
      </w:r>
    </w:p>
    <w:p w:rsidR="00A220D6" w:rsidRPr="00585834" w:rsidRDefault="00A220D6" w:rsidP="005922AB">
      <w:pPr>
        <w:tabs>
          <w:tab w:val="left" w:pos="1430"/>
        </w:tabs>
        <w:rPr>
          <w:rFonts w:ascii="Times New Roman" w:hAnsi="Times New Roman"/>
          <w:szCs w:val="24"/>
          <w:lang w:val="ru-RU"/>
        </w:rPr>
      </w:pPr>
      <w:r w:rsidRPr="00585834">
        <w:rPr>
          <w:rFonts w:ascii="Times New Roman" w:hAnsi="Times New Roman"/>
          <w:szCs w:val="24"/>
          <w:lang w:val="ru-RU"/>
        </w:rPr>
        <w:tab/>
      </w:r>
      <w:r w:rsidR="00842E3F">
        <w:rPr>
          <w:rFonts w:ascii="Times New Roman" w:hAnsi="Times New Roman"/>
          <w:szCs w:val="24"/>
          <w:lang w:val="ru-RU"/>
        </w:rPr>
        <w:tab/>
      </w:r>
      <w:r w:rsidRPr="00585834">
        <w:rPr>
          <w:rFonts w:ascii="Times New Roman" w:hAnsi="Times New Roman"/>
          <w:szCs w:val="24"/>
          <w:lang w:val="ru-RU"/>
        </w:rPr>
        <w:t>Решење о удаљењу са рада опозива се, по службеној дужности, или на предлог намештеника, ако престану разлози због којих је донесено.</w:t>
      </w:r>
    </w:p>
    <w:p w:rsidR="00A220D6" w:rsidRDefault="00A220D6" w:rsidP="005922AB">
      <w:pPr>
        <w:tabs>
          <w:tab w:val="left" w:pos="1430"/>
        </w:tabs>
        <w:jc w:val="center"/>
        <w:rPr>
          <w:rFonts w:ascii="Times New Roman" w:hAnsi="Times New Roman"/>
          <w:b/>
          <w:szCs w:val="24"/>
          <w:lang w:val="ru-RU"/>
        </w:rPr>
      </w:pPr>
    </w:p>
    <w:p w:rsidR="00A220D6" w:rsidRPr="00585834" w:rsidRDefault="00A220D6" w:rsidP="005922AB">
      <w:pPr>
        <w:tabs>
          <w:tab w:val="left" w:pos="1430"/>
        </w:tabs>
        <w:jc w:val="center"/>
        <w:rPr>
          <w:rFonts w:ascii="Times New Roman" w:hAnsi="Times New Roman"/>
          <w:b/>
          <w:szCs w:val="24"/>
          <w:lang w:val="ru-RU"/>
        </w:rPr>
      </w:pPr>
      <w:r w:rsidRPr="002B13B5">
        <w:rPr>
          <w:rFonts w:ascii="Times New Roman" w:hAnsi="Times New Roman"/>
          <w:b/>
          <w:szCs w:val="24"/>
        </w:rPr>
        <w:t>XI</w:t>
      </w:r>
      <w:r w:rsidRPr="00585834">
        <w:rPr>
          <w:rFonts w:ascii="Times New Roman" w:hAnsi="Times New Roman"/>
          <w:b/>
          <w:szCs w:val="24"/>
          <w:lang w:val="ru-RU"/>
        </w:rPr>
        <w:t>. Рок застарелости</w:t>
      </w:r>
    </w:p>
    <w:p w:rsidR="00A220D6" w:rsidRPr="00585834" w:rsidRDefault="00A220D6" w:rsidP="005922AB">
      <w:pPr>
        <w:tabs>
          <w:tab w:val="left" w:pos="1430"/>
        </w:tabs>
        <w:jc w:val="center"/>
        <w:rPr>
          <w:rFonts w:ascii="Times New Roman" w:hAnsi="Times New Roman"/>
          <w:b/>
          <w:szCs w:val="24"/>
          <w:lang w:val="ru-RU"/>
        </w:rPr>
      </w:pPr>
    </w:p>
    <w:p w:rsidR="00A220D6" w:rsidRPr="00585834" w:rsidRDefault="00A220D6" w:rsidP="005922AB">
      <w:pPr>
        <w:tabs>
          <w:tab w:val="left" w:pos="1430"/>
        </w:tabs>
        <w:jc w:val="center"/>
        <w:rPr>
          <w:rFonts w:ascii="Times New Roman" w:hAnsi="Times New Roman"/>
          <w:b/>
          <w:szCs w:val="24"/>
          <w:lang w:val="ru-RU"/>
        </w:rPr>
      </w:pPr>
      <w:r w:rsidRPr="00585834">
        <w:rPr>
          <w:rFonts w:ascii="Times New Roman" w:hAnsi="Times New Roman"/>
          <w:b/>
          <w:szCs w:val="24"/>
          <w:lang w:val="ru-RU"/>
        </w:rPr>
        <w:t xml:space="preserve">Члан </w:t>
      </w:r>
      <w:r w:rsidR="00115E73">
        <w:rPr>
          <w:rFonts w:ascii="Times New Roman" w:hAnsi="Times New Roman"/>
          <w:b/>
          <w:szCs w:val="24"/>
          <w:lang w:val="sr-Cyrl-CS"/>
        </w:rPr>
        <w:t>37</w:t>
      </w:r>
      <w:r w:rsidRPr="00585834">
        <w:rPr>
          <w:rFonts w:ascii="Times New Roman" w:hAnsi="Times New Roman"/>
          <w:b/>
          <w:szCs w:val="24"/>
          <w:lang w:val="ru-RU"/>
        </w:rPr>
        <w:t>.</w:t>
      </w:r>
    </w:p>
    <w:p w:rsidR="00A220D6" w:rsidRPr="00585834" w:rsidRDefault="00A220D6" w:rsidP="005922AB">
      <w:pPr>
        <w:tabs>
          <w:tab w:val="left" w:pos="1430"/>
        </w:tabs>
        <w:jc w:val="center"/>
        <w:rPr>
          <w:rFonts w:ascii="Times New Roman" w:hAnsi="Times New Roman"/>
          <w:b/>
          <w:szCs w:val="24"/>
          <w:lang w:val="ru-RU"/>
        </w:rPr>
      </w:pPr>
    </w:p>
    <w:p w:rsidR="00A220D6" w:rsidRPr="00585834" w:rsidRDefault="00A220D6" w:rsidP="005922AB">
      <w:pPr>
        <w:tabs>
          <w:tab w:val="left" w:pos="1430"/>
        </w:tabs>
        <w:rPr>
          <w:rFonts w:ascii="Times New Roman" w:hAnsi="Times New Roman"/>
          <w:szCs w:val="24"/>
          <w:lang w:val="ru-RU"/>
        </w:rPr>
      </w:pPr>
      <w:r w:rsidRPr="00585834">
        <w:rPr>
          <w:rFonts w:ascii="Times New Roman" w:hAnsi="Times New Roman"/>
          <w:szCs w:val="24"/>
          <w:lang w:val="ru-RU"/>
        </w:rPr>
        <w:tab/>
      </w:r>
      <w:r w:rsidR="00842E3F">
        <w:rPr>
          <w:rFonts w:ascii="Times New Roman" w:hAnsi="Times New Roman"/>
          <w:szCs w:val="24"/>
          <w:lang w:val="ru-RU"/>
        </w:rPr>
        <w:tab/>
      </w:r>
      <w:r w:rsidRPr="00585834">
        <w:rPr>
          <w:rFonts w:ascii="Times New Roman" w:hAnsi="Times New Roman"/>
          <w:szCs w:val="24"/>
          <w:lang w:val="ru-RU"/>
        </w:rPr>
        <w:t>Отказ уговора о раду из члана 3</w:t>
      </w:r>
      <w:r w:rsidR="00F45193">
        <w:rPr>
          <w:rFonts w:ascii="Times New Roman" w:hAnsi="Times New Roman"/>
          <w:szCs w:val="24"/>
          <w:lang w:val="sr-Cyrl-CS"/>
        </w:rPr>
        <w:t>3</w:t>
      </w:r>
      <w:r w:rsidRPr="00585834">
        <w:rPr>
          <w:rFonts w:ascii="Times New Roman" w:hAnsi="Times New Roman"/>
          <w:szCs w:val="24"/>
          <w:lang w:val="ru-RU"/>
        </w:rPr>
        <w:t>. овог правилник</w:t>
      </w:r>
      <w:r w:rsidR="00F45193">
        <w:rPr>
          <w:rFonts w:ascii="Times New Roman" w:hAnsi="Times New Roman"/>
          <w:szCs w:val="24"/>
          <w:lang w:val="ru-RU"/>
        </w:rPr>
        <w:t>а, односно изрицање друге мере</w:t>
      </w:r>
      <w:r w:rsidRPr="00585834">
        <w:rPr>
          <w:rFonts w:ascii="Times New Roman" w:hAnsi="Times New Roman"/>
          <w:szCs w:val="24"/>
          <w:lang w:val="ru-RU"/>
        </w:rPr>
        <w:t xml:space="preserve"> из члана 3</w:t>
      </w:r>
      <w:r w:rsidR="00F45193">
        <w:rPr>
          <w:rFonts w:ascii="Times New Roman" w:hAnsi="Times New Roman"/>
          <w:szCs w:val="24"/>
          <w:lang w:val="sr-Cyrl-CS"/>
        </w:rPr>
        <w:t>4</w:t>
      </w:r>
      <w:r w:rsidRPr="00585834">
        <w:rPr>
          <w:rFonts w:ascii="Times New Roman" w:hAnsi="Times New Roman"/>
          <w:szCs w:val="24"/>
          <w:lang w:val="ru-RU"/>
        </w:rPr>
        <w:t xml:space="preserve">. </w:t>
      </w:r>
      <w:r w:rsidR="006440A3">
        <w:rPr>
          <w:rFonts w:ascii="Times New Roman" w:hAnsi="Times New Roman"/>
          <w:szCs w:val="24"/>
          <w:lang w:val="ru-RU"/>
        </w:rPr>
        <w:t>овог правилника, д</w:t>
      </w:r>
      <w:r w:rsidR="00115E73">
        <w:rPr>
          <w:rFonts w:ascii="Times New Roman" w:hAnsi="Times New Roman"/>
          <w:szCs w:val="24"/>
          <w:lang w:val="ru-RU"/>
        </w:rPr>
        <w:t>иректор</w:t>
      </w:r>
      <w:r w:rsidRPr="00585834">
        <w:rPr>
          <w:rFonts w:ascii="Times New Roman" w:hAnsi="Times New Roman"/>
          <w:szCs w:val="24"/>
          <w:lang w:val="ru-RU"/>
        </w:rPr>
        <w:t>, односно лице које он овласти, може дати запосленом у року од шест месеци од дана сазнања за чињенице које су основ за давање отказа односно изрицање друге мере, односно у року од годину дана од дана наступања чињеница које су основ за давање отказа, односно изрицање друге мере.</w:t>
      </w:r>
    </w:p>
    <w:p w:rsidR="000313B6" w:rsidRPr="00BC3E5F" w:rsidRDefault="000313B6" w:rsidP="005922AB">
      <w:pPr>
        <w:tabs>
          <w:tab w:val="left" w:pos="1430"/>
        </w:tabs>
        <w:jc w:val="center"/>
        <w:rPr>
          <w:rFonts w:ascii="Times New Roman" w:hAnsi="Times New Roman"/>
          <w:b/>
          <w:szCs w:val="24"/>
          <w:lang w:val="ru-RU"/>
        </w:rPr>
      </w:pPr>
    </w:p>
    <w:p w:rsidR="00A220D6" w:rsidRDefault="00A220D6" w:rsidP="005922AB">
      <w:pPr>
        <w:tabs>
          <w:tab w:val="left" w:pos="1430"/>
        </w:tabs>
        <w:jc w:val="center"/>
        <w:rPr>
          <w:rFonts w:ascii="Times New Roman" w:hAnsi="Times New Roman"/>
          <w:b/>
          <w:szCs w:val="24"/>
          <w:lang w:val="ru-RU"/>
        </w:rPr>
      </w:pPr>
      <w:r w:rsidRPr="002B13B5">
        <w:rPr>
          <w:rFonts w:ascii="Times New Roman" w:hAnsi="Times New Roman"/>
          <w:b/>
          <w:szCs w:val="24"/>
        </w:rPr>
        <w:t>XII</w:t>
      </w:r>
      <w:r w:rsidRPr="00585834">
        <w:rPr>
          <w:rFonts w:ascii="Times New Roman" w:hAnsi="Times New Roman"/>
          <w:b/>
          <w:szCs w:val="24"/>
          <w:lang w:val="ru-RU"/>
        </w:rPr>
        <w:t>. Прелазне и завршне одредбе</w:t>
      </w:r>
    </w:p>
    <w:p w:rsidR="000313B6" w:rsidRPr="00585834" w:rsidRDefault="000313B6" w:rsidP="005922AB">
      <w:pPr>
        <w:tabs>
          <w:tab w:val="left" w:pos="1430"/>
        </w:tabs>
        <w:jc w:val="center"/>
        <w:rPr>
          <w:rFonts w:ascii="Times New Roman" w:hAnsi="Times New Roman"/>
          <w:b/>
          <w:szCs w:val="24"/>
          <w:lang w:val="ru-RU"/>
        </w:rPr>
      </w:pPr>
    </w:p>
    <w:p w:rsidR="00A220D6" w:rsidRPr="00585834" w:rsidRDefault="00A220D6" w:rsidP="005922AB">
      <w:pPr>
        <w:tabs>
          <w:tab w:val="left" w:pos="1430"/>
        </w:tabs>
        <w:jc w:val="center"/>
        <w:rPr>
          <w:rFonts w:ascii="Times New Roman" w:hAnsi="Times New Roman"/>
          <w:b/>
          <w:szCs w:val="24"/>
          <w:lang w:val="ru-RU"/>
        </w:rPr>
      </w:pPr>
      <w:r w:rsidRPr="00585834">
        <w:rPr>
          <w:rFonts w:ascii="Times New Roman" w:hAnsi="Times New Roman"/>
          <w:b/>
          <w:szCs w:val="24"/>
          <w:lang w:val="ru-RU"/>
        </w:rPr>
        <w:t xml:space="preserve">Члан </w:t>
      </w:r>
      <w:r w:rsidR="00115E73">
        <w:rPr>
          <w:rFonts w:ascii="Times New Roman" w:hAnsi="Times New Roman"/>
          <w:b/>
          <w:szCs w:val="24"/>
          <w:lang w:val="sr-Cyrl-CS"/>
        </w:rPr>
        <w:t>38</w:t>
      </w:r>
      <w:r w:rsidRPr="00585834">
        <w:rPr>
          <w:rFonts w:ascii="Times New Roman" w:hAnsi="Times New Roman"/>
          <w:b/>
          <w:szCs w:val="24"/>
          <w:lang w:val="ru-RU"/>
        </w:rPr>
        <w:t>.</w:t>
      </w:r>
    </w:p>
    <w:p w:rsidR="00A220D6" w:rsidRPr="00585834" w:rsidRDefault="00A220D6" w:rsidP="005922AB">
      <w:pPr>
        <w:tabs>
          <w:tab w:val="left" w:pos="1430"/>
        </w:tabs>
        <w:jc w:val="center"/>
        <w:rPr>
          <w:rFonts w:ascii="Times New Roman" w:hAnsi="Times New Roman"/>
          <w:b/>
          <w:szCs w:val="24"/>
          <w:lang w:val="ru-RU"/>
        </w:rPr>
      </w:pPr>
    </w:p>
    <w:p w:rsidR="00A220D6" w:rsidRDefault="00A220D6" w:rsidP="00842E3F">
      <w:pPr>
        <w:tabs>
          <w:tab w:val="left" w:pos="1418"/>
        </w:tabs>
        <w:rPr>
          <w:rFonts w:ascii="Times New Roman" w:hAnsi="Times New Roman"/>
          <w:szCs w:val="24"/>
          <w:lang w:val="ru-RU"/>
        </w:rPr>
      </w:pPr>
      <w:r w:rsidRPr="00585834">
        <w:rPr>
          <w:rFonts w:ascii="Times New Roman" w:hAnsi="Times New Roman"/>
          <w:szCs w:val="24"/>
          <w:lang w:val="ru-RU"/>
        </w:rPr>
        <w:tab/>
      </w:r>
      <w:r w:rsidR="00842E3F">
        <w:rPr>
          <w:rFonts w:ascii="Times New Roman" w:hAnsi="Times New Roman"/>
          <w:szCs w:val="24"/>
          <w:lang w:val="ru-RU"/>
        </w:rPr>
        <w:tab/>
      </w:r>
      <w:r w:rsidRPr="00585834">
        <w:rPr>
          <w:rFonts w:ascii="Times New Roman" w:hAnsi="Times New Roman"/>
          <w:szCs w:val="24"/>
          <w:lang w:val="ru-RU"/>
        </w:rPr>
        <w:t>Овај правилник ступа на снагу осмог дана од дана обја</w:t>
      </w:r>
      <w:r w:rsidR="00D9753E">
        <w:rPr>
          <w:rFonts w:ascii="Times New Roman" w:hAnsi="Times New Roman"/>
          <w:szCs w:val="24"/>
          <w:lang w:val="ru-RU"/>
        </w:rPr>
        <w:t xml:space="preserve">вљивања на огласној табли </w:t>
      </w:r>
      <w:r w:rsidR="00D9753E">
        <w:rPr>
          <w:rFonts w:ascii="Times New Roman" w:hAnsi="Times New Roman"/>
          <w:szCs w:val="24"/>
          <w:lang w:val="sr-Cyrl-RS"/>
        </w:rPr>
        <w:t>Канцеларије за сарадњу с медијима</w:t>
      </w:r>
      <w:r w:rsidRPr="00585834">
        <w:rPr>
          <w:rFonts w:ascii="Times New Roman" w:hAnsi="Times New Roman"/>
          <w:szCs w:val="24"/>
          <w:lang w:val="ru-RU"/>
        </w:rPr>
        <w:t>.</w:t>
      </w:r>
    </w:p>
    <w:p w:rsidR="000313B6" w:rsidRDefault="000313B6" w:rsidP="00842E3F">
      <w:pPr>
        <w:tabs>
          <w:tab w:val="left" w:pos="1418"/>
        </w:tabs>
        <w:rPr>
          <w:rFonts w:ascii="Times New Roman" w:hAnsi="Times New Roman"/>
          <w:szCs w:val="24"/>
          <w:lang w:val="ru-RU"/>
        </w:rPr>
      </w:pPr>
    </w:p>
    <w:p w:rsidR="000313B6" w:rsidRDefault="000313B6" w:rsidP="00842E3F">
      <w:pPr>
        <w:tabs>
          <w:tab w:val="left" w:pos="1418"/>
        </w:tabs>
        <w:rPr>
          <w:rFonts w:ascii="Times New Roman" w:hAnsi="Times New Roman"/>
          <w:szCs w:val="24"/>
          <w:lang w:val="ru-RU"/>
        </w:rPr>
      </w:pPr>
    </w:p>
    <w:p w:rsidR="00DD2B71" w:rsidRDefault="00DD2B71" w:rsidP="00842E3F">
      <w:pPr>
        <w:tabs>
          <w:tab w:val="left" w:pos="1418"/>
        </w:tabs>
        <w:rPr>
          <w:rFonts w:ascii="Times New Roman" w:hAnsi="Times New Roman"/>
          <w:szCs w:val="24"/>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DD2B71" w:rsidTr="000313B6">
        <w:tc>
          <w:tcPr>
            <w:tcW w:w="4621" w:type="dxa"/>
          </w:tcPr>
          <w:p w:rsidR="00DD2B71" w:rsidRPr="00646B25" w:rsidRDefault="00DD2B71" w:rsidP="00842E3F">
            <w:pPr>
              <w:tabs>
                <w:tab w:val="left" w:pos="1418"/>
              </w:tabs>
              <w:rPr>
                <w:rFonts w:ascii="Times New Roman" w:hAnsi="Times New Roman"/>
                <w:szCs w:val="24"/>
                <w:lang w:val="ru-RU"/>
              </w:rPr>
            </w:pPr>
            <w:r w:rsidRPr="00646B25">
              <w:rPr>
                <w:rFonts w:ascii="Times New Roman" w:hAnsi="Times New Roman"/>
                <w:szCs w:val="24"/>
                <w:lang w:val="ru-RU"/>
              </w:rPr>
              <w:t xml:space="preserve">Број: </w:t>
            </w:r>
            <w:r w:rsidR="00BB608F" w:rsidRPr="00646B25">
              <w:rPr>
                <w:rFonts w:ascii="Times New Roman" w:hAnsi="Times New Roman"/>
                <w:szCs w:val="24"/>
                <w:lang w:val="ru-RU"/>
              </w:rPr>
              <w:t>110-00-3/2019-01</w:t>
            </w:r>
          </w:p>
        </w:tc>
        <w:tc>
          <w:tcPr>
            <w:tcW w:w="4622" w:type="dxa"/>
          </w:tcPr>
          <w:p w:rsidR="00DD2B71" w:rsidRPr="00646B25" w:rsidRDefault="00DD2B71" w:rsidP="0022500B">
            <w:pPr>
              <w:tabs>
                <w:tab w:val="left" w:pos="1418"/>
              </w:tabs>
              <w:rPr>
                <w:rFonts w:ascii="Times New Roman" w:hAnsi="Times New Roman"/>
                <w:b/>
                <w:szCs w:val="24"/>
                <w:lang w:val="ru-RU"/>
              </w:rPr>
            </w:pPr>
          </w:p>
        </w:tc>
      </w:tr>
      <w:tr w:rsidR="00DD2B71" w:rsidTr="000313B6">
        <w:tc>
          <w:tcPr>
            <w:tcW w:w="4621" w:type="dxa"/>
          </w:tcPr>
          <w:p w:rsidR="0022500B" w:rsidRPr="00646B25" w:rsidRDefault="00FB195C" w:rsidP="00842E3F">
            <w:pPr>
              <w:tabs>
                <w:tab w:val="left" w:pos="1418"/>
              </w:tabs>
              <w:rPr>
                <w:rFonts w:ascii="Times New Roman" w:hAnsi="Times New Roman"/>
                <w:szCs w:val="24"/>
                <w:lang w:val="ru-RU"/>
              </w:rPr>
            </w:pPr>
            <w:r w:rsidRPr="00646B25">
              <w:rPr>
                <w:rFonts w:ascii="Times New Roman" w:hAnsi="Times New Roman"/>
                <w:szCs w:val="24"/>
                <w:lang w:val="ru-RU"/>
              </w:rPr>
              <w:t>У Београду, 21.10. 2019</w:t>
            </w:r>
            <w:r w:rsidR="00DD2B71" w:rsidRPr="00646B25">
              <w:rPr>
                <w:rFonts w:ascii="Times New Roman" w:hAnsi="Times New Roman"/>
                <w:szCs w:val="24"/>
                <w:lang w:val="ru-RU"/>
              </w:rPr>
              <w:t>. године</w:t>
            </w:r>
          </w:p>
          <w:p w:rsidR="0022500B" w:rsidRPr="00646B25" w:rsidRDefault="0022500B" w:rsidP="0022500B">
            <w:pPr>
              <w:rPr>
                <w:rFonts w:ascii="Times New Roman" w:hAnsi="Times New Roman"/>
                <w:szCs w:val="24"/>
                <w:lang w:val="ru-RU"/>
              </w:rPr>
            </w:pPr>
          </w:p>
          <w:p w:rsidR="0022500B" w:rsidRPr="00646B25" w:rsidRDefault="0022500B" w:rsidP="0022500B">
            <w:pPr>
              <w:rPr>
                <w:rFonts w:ascii="Times New Roman" w:hAnsi="Times New Roman"/>
                <w:szCs w:val="24"/>
                <w:lang w:val="ru-RU"/>
              </w:rPr>
            </w:pPr>
          </w:p>
          <w:p w:rsidR="00DD2B71" w:rsidRPr="00646B25" w:rsidRDefault="00DD2B71" w:rsidP="0022500B">
            <w:pPr>
              <w:tabs>
                <w:tab w:val="clear" w:pos="1134"/>
                <w:tab w:val="left" w:pos="3420"/>
              </w:tabs>
              <w:rPr>
                <w:rFonts w:ascii="Times New Roman" w:hAnsi="Times New Roman"/>
                <w:szCs w:val="24"/>
                <w:lang w:val="ru-RU"/>
              </w:rPr>
            </w:pPr>
          </w:p>
        </w:tc>
        <w:tc>
          <w:tcPr>
            <w:tcW w:w="4622" w:type="dxa"/>
          </w:tcPr>
          <w:p w:rsidR="00DD2B71" w:rsidRPr="00646B25" w:rsidRDefault="00DD2B71" w:rsidP="0022500B">
            <w:pPr>
              <w:tabs>
                <w:tab w:val="left" w:pos="1418"/>
              </w:tabs>
              <w:rPr>
                <w:rFonts w:ascii="Times New Roman" w:hAnsi="Times New Roman"/>
                <w:i/>
                <w:szCs w:val="24"/>
                <w:lang w:val="ru-RU"/>
              </w:rPr>
            </w:pPr>
          </w:p>
          <w:p w:rsidR="00DD2B71" w:rsidRPr="00646B25" w:rsidRDefault="00DD2B71" w:rsidP="00DD2B71">
            <w:pPr>
              <w:tabs>
                <w:tab w:val="left" w:pos="1418"/>
              </w:tabs>
              <w:jc w:val="center"/>
              <w:rPr>
                <w:rFonts w:ascii="Times New Roman" w:hAnsi="Times New Roman"/>
                <w:i/>
                <w:szCs w:val="24"/>
                <w:lang w:val="ru-RU"/>
              </w:rPr>
            </w:pPr>
          </w:p>
          <w:p w:rsidR="00646B25" w:rsidRDefault="00646B25" w:rsidP="0022500B">
            <w:pPr>
              <w:tabs>
                <w:tab w:val="left" w:pos="1080"/>
                <w:tab w:val="left" w:pos="1440"/>
              </w:tabs>
              <w:rPr>
                <w:rFonts w:ascii="Times New Roman" w:hAnsi="Times New Roman"/>
                <w:lang w:val="sr-Cyrl-RS"/>
              </w:rPr>
            </w:pPr>
            <w:r>
              <w:rPr>
                <w:rFonts w:ascii="Times New Roman" w:hAnsi="Times New Roman"/>
                <w:lang w:val="sr-Cyrl-RS"/>
              </w:rPr>
              <w:t xml:space="preserve">          </w:t>
            </w:r>
            <w:r w:rsidR="0022500B" w:rsidRPr="00646B25">
              <w:rPr>
                <w:rFonts w:ascii="Times New Roman" w:hAnsi="Times New Roman"/>
                <w:lang w:val="sr-Cyrl-RS"/>
              </w:rPr>
              <w:t xml:space="preserve"> </w:t>
            </w:r>
            <w:r>
              <w:rPr>
                <w:rFonts w:ascii="Times New Roman" w:hAnsi="Times New Roman"/>
                <w:lang w:val="sr-Cyrl-RS"/>
              </w:rPr>
              <w:t xml:space="preserve">      </w:t>
            </w:r>
            <w:r w:rsidR="0022500B" w:rsidRPr="00646B25">
              <w:rPr>
                <w:rFonts w:ascii="Times New Roman" w:hAnsi="Times New Roman"/>
                <w:lang w:val="sr-Cyrl-RS"/>
              </w:rPr>
              <w:t>ОВЛАШЋЕНО ЛИЦЕ</w:t>
            </w:r>
          </w:p>
          <w:p w:rsidR="0022500B" w:rsidRPr="00646B25" w:rsidRDefault="00646B25" w:rsidP="0022500B">
            <w:pPr>
              <w:tabs>
                <w:tab w:val="left" w:pos="1080"/>
                <w:tab w:val="left" w:pos="1440"/>
              </w:tabs>
              <w:rPr>
                <w:rFonts w:ascii="Times New Roman" w:hAnsi="Times New Roman"/>
                <w:lang w:val="sr-Cyrl-RS"/>
              </w:rPr>
            </w:pPr>
            <w:r>
              <w:rPr>
                <w:rFonts w:ascii="Times New Roman" w:hAnsi="Times New Roman"/>
                <w:lang w:val="sr-Cyrl-RS"/>
              </w:rPr>
              <w:t xml:space="preserve"> </w:t>
            </w:r>
            <w:r w:rsidR="0022500B" w:rsidRPr="00646B25">
              <w:rPr>
                <w:rFonts w:ascii="Times New Roman" w:hAnsi="Times New Roman"/>
                <w:lang w:val="sr-Cyrl-RS"/>
              </w:rPr>
              <w:t xml:space="preserve"> </w:t>
            </w:r>
            <w:r w:rsidR="0022500B" w:rsidRPr="00646B25">
              <w:rPr>
                <w:rFonts w:ascii="Times New Roman" w:eastAsia="Calibri" w:hAnsi="Times New Roman"/>
                <w:lang w:val="sr-Latn-RS"/>
              </w:rPr>
              <w:t>по Закључку Владе 24 Број:1198988/2015</w:t>
            </w:r>
          </w:p>
          <w:p w:rsidR="0022500B" w:rsidRPr="00646B25" w:rsidRDefault="0022500B" w:rsidP="0022500B">
            <w:pPr>
              <w:tabs>
                <w:tab w:val="left" w:pos="1080"/>
                <w:tab w:val="left" w:pos="1440"/>
              </w:tabs>
              <w:rPr>
                <w:rFonts w:ascii="Times New Roman" w:eastAsia="Calibri" w:hAnsi="Times New Roman"/>
                <w:lang w:val="sr-Latn-RS"/>
              </w:rPr>
            </w:pPr>
          </w:p>
          <w:p w:rsidR="0022500B" w:rsidRPr="00646B25" w:rsidRDefault="0022500B" w:rsidP="0022500B">
            <w:pPr>
              <w:tabs>
                <w:tab w:val="left" w:pos="1080"/>
                <w:tab w:val="left" w:pos="1440"/>
              </w:tabs>
              <w:rPr>
                <w:rFonts w:ascii="Times New Roman" w:eastAsia="Calibri" w:hAnsi="Times New Roman"/>
                <w:lang w:val="sr-Cyrl-RS"/>
              </w:rPr>
            </w:pPr>
            <w:r w:rsidRPr="00646B25">
              <w:rPr>
                <w:rFonts w:ascii="Times New Roman" w:eastAsia="Calibri" w:hAnsi="Times New Roman"/>
                <w:lang w:val="sr-Cyrl-RS"/>
              </w:rPr>
              <w:t xml:space="preserve">                 ____________________ </w:t>
            </w:r>
          </w:p>
          <w:p w:rsidR="0022500B" w:rsidRPr="00646B25" w:rsidRDefault="0022500B" w:rsidP="0022500B">
            <w:pPr>
              <w:tabs>
                <w:tab w:val="left" w:pos="1080"/>
                <w:tab w:val="left" w:pos="1440"/>
              </w:tabs>
              <w:rPr>
                <w:rFonts w:ascii="Times New Roman" w:eastAsia="Calibri" w:hAnsi="Times New Roman"/>
                <w:lang w:val="sr-Cyrl-RS"/>
              </w:rPr>
            </w:pPr>
            <w:r w:rsidRPr="00646B25">
              <w:rPr>
                <w:rFonts w:ascii="Times New Roman" w:eastAsia="Calibri" w:hAnsi="Times New Roman"/>
                <w:lang w:val="sr-Cyrl-RS"/>
              </w:rPr>
              <w:t xml:space="preserve">                          Оља Ћирић                                                     </w:t>
            </w:r>
          </w:p>
          <w:p w:rsidR="0022500B" w:rsidRPr="00646B25" w:rsidRDefault="0022500B" w:rsidP="0022500B">
            <w:pPr>
              <w:tabs>
                <w:tab w:val="left" w:pos="1080"/>
                <w:tab w:val="left" w:pos="1440"/>
              </w:tabs>
              <w:rPr>
                <w:rFonts w:ascii="Times New Roman" w:hAnsi="Times New Roman"/>
                <w:lang w:val="sr-Cyrl-RS"/>
              </w:rPr>
            </w:pPr>
            <w:r w:rsidRPr="00646B25">
              <w:rPr>
                <w:rFonts w:ascii="Times New Roman" w:eastAsia="Calibri" w:hAnsi="Times New Roman"/>
                <w:lang w:val="sr-Cyrl-RS"/>
              </w:rPr>
              <w:t xml:space="preserve">                                                                                      </w:t>
            </w:r>
          </w:p>
          <w:p w:rsidR="00DD2B71" w:rsidRPr="00646B25" w:rsidRDefault="00DD2B71" w:rsidP="00DD2B71">
            <w:pPr>
              <w:tabs>
                <w:tab w:val="left" w:pos="1418"/>
              </w:tabs>
              <w:jc w:val="center"/>
              <w:rPr>
                <w:rFonts w:ascii="Times New Roman" w:hAnsi="Times New Roman"/>
                <w:i/>
                <w:szCs w:val="24"/>
                <w:lang w:val="ru-RU"/>
              </w:rPr>
            </w:pPr>
          </w:p>
        </w:tc>
      </w:tr>
    </w:tbl>
    <w:p w:rsidR="00DD2B71" w:rsidRPr="00585834" w:rsidRDefault="00DD2B71" w:rsidP="00646B25">
      <w:pPr>
        <w:tabs>
          <w:tab w:val="left" w:pos="1418"/>
        </w:tabs>
        <w:rPr>
          <w:rFonts w:ascii="Times New Roman" w:hAnsi="Times New Roman"/>
          <w:szCs w:val="24"/>
          <w:lang w:val="ru-RU"/>
        </w:rPr>
      </w:pPr>
      <w:bookmarkStart w:id="0" w:name="_GoBack"/>
      <w:bookmarkEnd w:id="0"/>
    </w:p>
    <w:sectPr w:rsidR="00DD2B71" w:rsidRPr="00585834" w:rsidSect="002B13B5">
      <w:headerReference w:type="default" r:id="rId7"/>
      <w:pgSz w:w="11907" w:h="16840" w:code="9"/>
      <w:pgMar w:top="1304" w:right="1440" w:bottom="130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E85" w:rsidRDefault="00DF4E85" w:rsidP="00F321D0">
      <w:r>
        <w:separator/>
      </w:r>
    </w:p>
  </w:endnote>
  <w:endnote w:type="continuationSeparator" w:id="0">
    <w:p w:rsidR="00DF4E85" w:rsidRDefault="00DF4E85" w:rsidP="00F3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E85" w:rsidRDefault="00DF4E85" w:rsidP="00F321D0">
      <w:r>
        <w:separator/>
      </w:r>
    </w:p>
  </w:footnote>
  <w:footnote w:type="continuationSeparator" w:id="0">
    <w:p w:rsidR="00DF4E85" w:rsidRDefault="00DF4E85" w:rsidP="00F32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0D6" w:rsidRDefault="00CA1B18">
    <w:pPr>
      <w:pStyle w:val="Header"/>
      <w:jc w:val="center"/>
    </w:pPr>
    <w:r>
      <w:fldChar w:fldCharType="begin"/>
    </w:r>
    <w:r>
      <w:instrText xml:space="preserve"> PAGE   \* MERGEFORMAT </w:instrText>
    </w:r>
    <w:r>
      <w:fldChar w:fldCharType="separate"/>
    </w:r>
    <w:r w:rsidR="00646B25">
      <w:rPr>
        <w:noProof/>
      </w:rPr>
      <w:t>11</w:t>
    </w:r>
    <w:r>
      <w:rPr>
        <w:noProof/>
      </w:rPr>
      <w:fldChar w:fldCharType="end"/>
    </w:r>
  </w:p>
  <w:p w:rsidR="00A220D6" w:rsidRDefault="00A220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EB"/>
    <w:rsid w:val="00006F28"/>
    <w:rsid w:val="000313B6"/>
    <w:rsid w:val="000528CA"/>
    <w:rsid w:val="000736BC"/>
    <w:rsid w:val="00083FAE"/>
    <w:rsid w:val="000C5381"/>
    <w:rsid w:val="000E09EA"/>
    <w:rsid w:val="000E1D7B"/>
    <w:rsid w:val="00115E73"/>
    <w:rsid w:val="0012175E"/>
    <w:rsid w:val="0014382E"/>
    <w:rsid w:val="00187264"/>
    <w:rsid w:val="00220586"/>
    <w:rsid w:val="0022500B"/>
    <w:rsid w:val="00240DEC"/>
    <w:rsid w:val="00262E47"/>
    <w:rsid w:val="00265798"/>
    <w:rsid w:val="00292E26"/>
    <w:rsid w:val="002B13B5"/>
    <w:rsid w:val="002C02FC"/>
    <w:rsid w:val="002C4B8A"/>
    <w:rsid w:val="002C517F"/>
    <w:rsid w:val="002C5393"/>
    <w:rsid w:val="00316AE1"/>
    <w:rsid w:val="00343479"/>
    <w:rsid w:val="00383FA5"/>
    <w:rsid w:val="00393666"/>
    <w:rsid w:val="003E2397"/>
    <w:rsid w:val="004009DA"/>
    <w:rsid w:val="00437B37"/>
    <w:rsid w:val="00441E90"/>
    <w:rsid w:val="004455C7"/>
    <w:rsid w:val="0046198C"/>
    <w:rsid w:val="004621C1"/>
    <w:rsid w:val="00462408"/>
    <w:rsid w:val="004D4670"/>
    <w:rsid w:val="004F71EB"/>
    <w:rsid w:val="00527AAD"/>
    <w:rsid w:val="005557BA"/>
    <w:rsid w:val="005710AB"/>
    <w:rsid w:val="00584FEE"/>
    <w:rsid w:val="00585834"/>
    <w:rsid w:val="005922AB"/>
    <w:rsid w:val="005A5CD6"/>
    <w:rsid w:val="005B1147"/>
    <w:rsid w:val="005D5483"/>
    <w:rsid w:val="005E3E66"/>
    <w:rsid w:val="005F009F"/>
    <w:rsid w:val="006440A3"/>
    <w:rsid w:val="006453C6"/>
    <w:rsid w:val="00646B25"/>
    <w:rsid w:val="00647C74"/>
    <w:rsid w:val="006767C0"/>
    <w:rsid w:val="006A3618"/>
    <w:rsid w:val="006C1E5E"/>
    <w:rsid w:val="006D1401"/>
    <w:rsid w:val="006D53B9"/>
    <w:rsid w:val="007448D3"/>
    <w:rsid w:val="00752767"/>
    <w:rsid w:val="007B087B"/>
    <w:rsid w:val="007D4D76"/>
    <w:rsid w:val="007E2DD4"/>
    <w:rsid w:val="00825A0E"/>
    <w:rsid w:val="00842E3F"/>
    <w:rsid w:val="00882633"/>
    <w:rsid w:val="008A2332"/>
    <w:rsid w:val="008B707C"/>
    <w:rsid w:val="00910BA7"/>
    <w:rsid w:val="00915ED7"/>
    <w:rsid w:val="00924CDA"/>
    <w:rsid w:val="009274E0"/>
    <w:rsid w:val="00941CC6"/>
    <w:rsid w:val="00951D87"/>
    <w:rsid w:val="009A40FD"/>
    <w:rsid w:val="009D356A"/>
    <w:rsid w:val="009D74AF"/>
    <w:rsid w:val="009D7AEE"/>
    <w:rsid w:val="009F1247"/>
    <w:rsid w:val="00A220D6"/>
    <w:rsid w:val="00A34F86"/>
    <w:rsid w:val="00AB17A2"/>
    <w:rsid w:val="00AD5CEA"/>
    <w:rsid w:val="00AE4AB3"/>
    <w:rsid w:val="00B00029"/>
    <w:rsid w:val="00B16BB1"/>
    <w:rsid w:val="00B20F08"/>
    <w:rsid w:val="00B53AAC"/>
    <w:rsid w:val="00B61309"/>
    <w:rsid w:val="00B67E72"/>
    <w:rsid w:val="00BB608F"/>
    <w:rsid w:val="00BC0406"/>
    <w:rsid w:val="00BC3E5F"/>
    <w:rsid w:val="00C059B4"/>
    <w:rsid w:val="00C110E6"/>
    <w:rsid w:val="00C14FE4"/>
    <w:rsid w:val="00C31AE3"/>
    <w:rsid w:val="00C53BE3"/>
    <w:rsid w:val="00C90E69"/>
    <w:rsid w:val="00C97F24"/>
    <w:rsid w:val="00CA1B18"/>
    <w:rsid w:val="00CD7EDA"/>
    <w:rsid w:val="00D23C96"/>
    <w:rsid w:val="00D2516C"/>
    <w:rsid w:val="00D331F6"/>
    <w:rsid w:val="00D37C7E"/>
    <w:rsid w:val="00D41F0B"/>
    <w:rsid w:val="00D61881"/>
    <w:rsid w:val="00D62471"/>
    <w:rsid w:val="00D809D2"/>
    <w:rsid w:val="00D92579"/>
    <w:rsid w:val="00D9753E"/>
    <w:rsid w:val="00DB0C58"/>
    <w:rsid w:val="00DB21BD"/>
    <w:rsid w:val="00DD2B71"/>
    <w:rsid w:val="00DF4E85"/>
    <w:rsid w:val="00E2652C"/>
    <w:rsid w:val="00E363F5"/>
    <w:rsid w:val="00E554B8"/>
    <w:rsid w:val="00EB51FB"/>
    <w:rsid w:val="00EE1CE1"/>
    <w:rsid w:val="00F06C13"/>
    <w:rsid w:val="00F24980"/>
    <w:rsid w:val="00F321D0"/>
    <w:rsid w:val="00F45193"/>
    <w:rsid w:val="00F51014"/>
    <w:rsid w:val="00F84ACB"/>
    <w:rsid w:val="00FB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F86"/>
    <w:pPr>
      <w:widowControl w:val="0"/>
      <w:tabs>
        <w:tab w:val="left" w:pos="1134"/>
      </w:tabs>
      <w:jc w:val="both"/>
    </w:pPr>
    <w:rPr>
      <w:rFonts w:ascii="CTimesRoman" w:eastAsia="Times New Roman" w:hAnsi="CTimes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21D0"/>
    <w:pPr>
      <w:tabs>
        <w:tab w:val="clear" w:pos="1134"/>
        <w:tab w:val="center" w:pos="4680"/>
        <w:tab w:val="right" w:pos="9360"/>
      </w:tabs>
    </w:pPr>
  </w:style>
  <w:style w:type="character" w:customStyle="1" w:styleId="HeaderChar">
    <w:name w:val="Header Char"/>
    <w:basedOn w:val="DefaultParagraphFont"/>
    <w:link w:val="Header"/>
    <w:uiPriority w:val="99"/>
    <w:locked/>
    <w:rsid w:val="00F321D0"/>
    <w:rPr>
      <w:rFonts w:ascii="CTimesRoman" w:hAnsi="CTimesRoman" w:cs="Times New Roman"/>
      <w:sz w:val="20"/>
      <w:szCs w:val="20"/>
    </w:rPr>
  </w:style>
  <w:style w:type="paragraph" w:styleId="Footer">
    <w:name w:val="footer"/>
    <w:basedOn w:val="Normal"/>
    <w:link w:val="FooterChar"/>
    <w:uiPriority w:val="99"/>
    <w:rsid w:val="00F321D0"/>
    <w:pPr>
      <w:tabs>
        <w:tab w:val="clear" w:pos="1134"/>
        <w:tab w:val="center" w:pos="4680"/>
        <w:tab w:val="right" w:pos="9360"/>
      </w:tabs>
    </w:pPr>
  </w:style>
  <w:style w:type="character" w:customStyle="1" w:styleId="FooterChar">
    <w:name w:val="Footer Char"/>
    <w:basedOn w:val="DefaultParagraphFont"/>
    <w:link w:val="Footer"/>
    <w:uiPriority w:val="99"/>
    <w:locked/>
    <w:rsid w:val="00F321D0"/>
    <w:rPr>
      <w:rFonts w:ascii="CTimesRoman" w:hAnsi="CTimesRoman" w:cs="Times New Roman"/>
      <w:sz w:val="20"/>
      <w:szCs w:val="20"/>
    </w:rPr>
  </w:style>
  <w:style w:type="paragraph" w:styleId="BalloonText">
    <w:name w:val="Balloon Text"/>
    <w:basedOn w:val="Normal"/>
    <w:link w:val="BalloonTextChar"/>
    <w:uiPriority w:val="99"/>
    <w:semiHidden/>
    <w:unhideWhenUsed/>
    <w:rsid w:val="003E2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397"/>
    <w:rPr>
      <w:rFonts w:ascii="Segoe UI" w:eastAsia="Times New Roman" w:hAnsi="Segoe UI" w:cs="Segoe UI"/>
      <w:sz w:val="18"/>
      <w:szCs w:val="18"/>
    </w:rPr>
  </w:style>
  <w:style w:type="paragraph" w:styleId="BodyText">
    <w:name w:val="Body Text"/>
    <w:basedOn w:val="Normal"/>
    <w:link w:val="BodyTextChar"/>
    <w:rsid w:val="00DD2B71"/>
    <w:pPr>
      <w:widowControl/>
      <w:tabs>
        <w:tab w:val="clear" w:pos="1134"/>
        <w:tab w:val="left" w:pos="1440"/>
      </w:tabs>
      <w:spacing w:after="120"/>
    </w:pPr>
    <w:rPr>
      <w:rFonts w:ascii="Times New Roman" w:eastAsia="Batang" w:hAnsi="Times New Roman" w:cs="Tahoma"/>
      <w:szCs w:val="24"/>
      <w:lang w:val="sr-Latn-CS"/>
    </w:rPr>
  </w:style>
  <w:style w:type="character" w:customStyle="1" w:styleId="BodyTextChar">
    <w:name w:val="Body Text Char"/>
    <w:basedOn w:val="DefaultParagraphFont"/>
    <w:link w:val="BodyText"/>
    <w:rsid w:val="00DD2B71"/>
    <w:rPr>
      <w:rFonts w:ascii="Times New Roman" w:eastAsia="Batang" w:hAnsi="Times New Roman" w:cs="Tahoma"/>
      <w:sz w:val="24"/>
      <w:szCs w:val="24"/>
      <w:lang w:val="sr-Latn-CS"/>
    </w:rPr>
  </w:style>
  <w:style w:type="table" w:styleId="TableGrid">
    <w:name w:val="Table Grid"/>
    <w:basedOn w:val="TableNormal"/>
    <w:locked/>
    <w:rsid w:val="00DD2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F86"/>
    <w:pPr>
      <w:widowControl w:val="0"/>
      <w:tabs>
        <w:tab w:val="left" w:pos="1134"/>
      </w:tabs>
      <w:jc w:val="both"/>
    </w:pPr>
    <w:rPr>
      <w:rFonts w:ascii="CTimesRoman" w:eastAsia="Times New Roman" w:hAnsi="CTimes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21D0"/>
    <w:pPr>
      <w:tabs>
        <w:tab w:val="clear" w:pos="1134"/>
        <w:tab w:val="center" w:pos="4680"/>
        <w:tab w:val="right" w:pos="9360"/>
      </w:tabs>
    </w:pPr>
  </w:style>
  <w:style w:type="character" w:customStyle="1" w:styleId="HeaderChar">
    <w:name w:val="Header Char"/>
    <w:basedOn w:val="DefaultParagraphFont"/>
    <w:link w:val="Header"/>
    <w:uiPriority w:val="99"/>
    <w:locked/>
    <w:rsid w:val="00F321D0"/>
    <w:rPr>
      <w:rFonts w:ascii="CTimesRoman" w:hAnsi="CTimesRoman" w:cs="Times New Roman"/>
      <w:sz w:val="20"/>
      <w:szCs w:val="20"/>
    </w:rPr>
  </w:style>
  <w:style w:type="paragraph" w:styleId="Footer">
    <w:name w:val="footer"/>
    <w:basedOn w:val="Normal"/>
    <w:link w:val="FooterChar"/>
    <w:uiPriority w:val="99"/>
    <w:rsid w:val="00F321D0"/>
    <w:pPr>
      <w:tabs>
        <w:tab w:val="clear" w:pos="1134"/>
        <w:tab w:val="center" w:pos="4680"/>
        <w:tab w:val="right" w:pos="9360"/>
      </w:tabs>
    </w:pPr>
  </w:style>
  <w:style w:type="character" w:customStyle="1" w:styleId="FooterChar">
    <w:name w:val="Footer Char"/>
    <w:basedOn w:val="DefaultParagraphFont"/>
    <w:link w:val="Footer"/>
    <w:uiPriority w:val="99"/>
    <w:locked/>
    <w:rsid w:val="00F321D0"/>
    <w:rPr>
      <w:rFonts w:ascii="CTimesRoman" w:hAnsi="CTimesRoman" w:cs="Times New Roman"/>
      <w:sz w:val="20"/>
      <w:szCs w:val="20"/>
    </w:rPr>
  </w:style>
  <w:style w:type="paragraph" w:styleId="BalloonText">
    <w:name w:val="Balloon Text"/>
    <w:basedOn w:val="Normal"/>
    <w:link w:val="BalloonTextChar"/>
    <w:uiPriority w:val="99"/>
    <w:semiHidden/>
    <w:unhideWhenUsed/>
    <w:rsid w:val="003E2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397"/>
    <w:rPr>
      <w:rFonts w:ascii="Segoe UI" w:eastAsia="Times New Roman" w:hAnsi="Segoe UI" w:cs="Segoe UI"/>
      <w:sz w:val="18"/>
      <w:szCs w:val="18"/>
    </w:rPr>
  </w:style>
  <w:style w:type="paragraph" w:styleId="BodyText">
    <w:name w:val="Body Text"/>
    <w:basedOn w:val="Normal"/>
    <w:link w:val="BodyTextChar"/>
    <w:rsid w:val="00DD2B71"/>
    <w:pPr>
      <w:widowControl/>
      <w:tabs>
        <w:tab w:val="clear" w:pos="1134"/>
        <w:tab w:val="left" w:pos="1440"/>
      </w:tabs>
      <w:spacing w:after="120"/>
    </w:pPr>
    <w:rPr>
      <w:rFonts w:ascii="Times New Roman" w:eastAsia="Batang" w:hAnsi="Times New Roman" w:cs="Tahoma"/>
      <w:szCs w:val="24"/>
      <w:lang w:val="sr-Latn-CS"/>
    </w:rPr>
  </w:style>
  <w:style w:type="character" w:customStyle="1" w:styleId="BodyTextChar">
    <w:name w:val="Body Text Char"/>
    <w:basedOn w:val="DefaultParagraphFont"/>
    <w:link w:val="BodyText"/>
    <w:rsid w:val="00DD2B71"/>
    <w:rPr>
      <w:rFonts w:ascii="Times New Roman" w:eastAsia="Batang" w:hAnsi="Times New Roman" w:cs="Tahoma"/>
      <w:sz w:val="24"/>
      <w:szCs w:val="24"/>
      <w:lang w:val="sr-Latn-CS"/>
    </w:rPr>
  </w:style>
  <w:style w:type="table" w:styleId="TableGrid">
    <w:name w:val="Table Grid"/>
    <w:basedOn w:val="TableNormal"/>
    <w:locked/>
    <w:rsid w:val="00DD2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11</Pages>
  <Words>3322</Words>
  <Characters>18940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Spahić</dc:creator>
  <cp:lastModifiedBy>abc</cp:lastModifiedBy>
  <cp:revision>11</cp:revision>
  <cp:lastPrinted>2017-12-27T08:38:00Z</cp:lastPrinted>
  <dcterms:created xsi:type="dcterms:W3CDTF">2019-10-21T10:32:00Z</dcterms:created>
  <dcterms:modified xsi:type="dcterms:W3CDTF">2019-10-21T15:37:00Z</dcterms:modified>
</cp:coreProperties>
</file>